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3AF3" w:rsidRDefault="00873AF3">
      <w:pPr>
        <w:pStyle w:val="ConsPlusNormal"/>
        <w:jc w:val="both"/>
      </w:pPr>
    </w:p>
    <w:tbl>
      <w:tblPr>
        <w:tblW w:w="5000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7"/>
        <w:gridCol w:w="4678"/>
      </w:tblGrid>
      <w:tr w:rsidR="00911E22">
        <w:tc>
          <w:tcPr>
            <w:tcW w:w="4677" w:type="dxa"/>
          </w:tcPr>
          <w:p w:rsidR="00911E22" w:rsidRDefault="00911E22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 декабря 2007 года</w:t>
            </w:r>
          </w:p>
        </w:tc>
        <w:tc>
          <w:tcPr>
            <w:tcW w:w="4677" w:type="dxa"/>
          </w:tcPr>
          <w:p w:rsidR="00911E22" w:rsidRDefault="00911E22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 916-01-ЗМО</w:t>
            </w:r>
          </w:p>
        </w:tc>
      </w:tr>
    </w:tbl>
    <w:p w:rsidR="00911E22" w:rsidRDefault="00911E22" w:rsidP="00911E22">
      <w:pPr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jc w:val="both"/>
        <w:rPr>
          <w:rFonts w:ascii="Calibri" w:hAnsi="Calibri" w:cs="Calibri"/>
          <w:sz w:val="2"/>
          <w:szCs w:val="2"/>
        </w:rPr>
      </w:pPr>
    </w:p>
    <w:p w:rsidR="00911E22" w:rsidRDefault="00911E22" w:rsidP="00911E2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911E22" w:rsidRDefault="00911E22" w:rsidP="00911E22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ЗАКОН</w:t>
      </w:r>
    </w:p>
    <w:p w:rsidR="00911E22" w:rsidRDefault="00911E22" w:rsidP="00911E22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911E22" w:rsidRDefault="00911E22" w:rsidP="00911E22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МУРМАНСКОЙ ОБЛАСТИ</w:t>
      </w:r>
    </w:p>
    <w:p w:rsidR="00911E22" w:rsidRDefault="00911E22" w:rsidP="00911E22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911E22" w:rsidRDefault="00911E22" w:rsidP="00911E22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О МЕЖБЮДЖЕТНЫХ </w:t>
      </w:r>
      <w:proofErr w:type="gramStart"/>
      <w:r>
        <w:rPr>
          <w:rFonts w:ascii="Calibri" w:hAnsi="Calibri" w:cs="Calibri"/>
          <w:b/>
          <w:bCs/>
        </w:rPr>
        <w:t>ОТНОШЕНИЯХ</w:t>
      </w:r>
      <w:proofErr w:type="gramEnd"/>
      <w:r>
        <w:rPr>
          <w:rFonts w:ascii="Calibri" w:hAnsi="Calibri" w:cs="Calibri"/>
          <w:b/>
          <w:bCs/>
        </w:rPr>
        <w:t xml:space="preserve"> В МУРМАНСКОЙ ОБЛАСТИ</w:t>
      </w:r>
    </w:p>
    <w:p w:rsidR="00911E22" w:rsidRDefault="00911E22" w:rsidP="00911E2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911E22" w:rsidRDefault="00911E22" w:rsidP="00911E22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Принят</w:t>
      </w:r>
      <w:proofErr w:type="gramEnd"/>
      <w:r>
        <w:rPr>
          <w:rFonts w:ascii="Calibri" w:hAnsi="Calibri" w:cs="Calibri"/>
        </w:rPr>
        <w:t xml:space="preserve"> Мурманской</w:t>
      </w:r>
    </w:p>
    <w:p w:rsidR="00911E22" w:rsidRDefault="00911E22" w:rsidP="00911E22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областной Думой</w:t>
      </w:r>
    </w:p>
    <w:p w:rsidR="00911E22" w:rsidRDefault="00911E22" w:rsidP="00911E22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29 ноября 2007 года</w:t>
      </w:r>
    </w:p>
    <w:p w:rsidR="00873AF3" w:rsidRDefault="00873AF3">
      <w:pPr>
        <w:pStyle w:val="ConsPlusNormal"/>
        <w:jc w:val="both"/>
      </w:pPr>
    </w:p>
    <w:p w:rsidR="00873AF3" w:rsidRDefault="00873AF3">
      <w:pPr>
        <w:pStyle w:val="ConsPlusNormal"/>
        <w:jc w:val="right"/>
        <w:outlineLvl w:val="0"/>
      </w:pPr>
      <w:bookmarkStart w:id="0" w:name="P281"/>
      <w:bookmarkEnd w:id="0"/>
      <w:r>
        <w:t>Приложение N 1</w:t>
      </w:r>
    </w:p>
    <w:p w:rsidR="00873AF3" w:rsidRDefault="00873AF3">
      <w:pPr>
        <w:pStyle w:val="ConsPlusNormal"/>
        <w:jc w:val="right"/>
      </w:pPr>
      <w:r>
        <w:t>к Закону Мурманской области</w:t>
      </w:r>
    </w:p>
    <w:p w:rsidR="00873AF3" w:rsidRDefault="00873AF3">
      <w:pPr>
        <w:pStyle w:val="ConsPlusNormal"/>
        <w:jc w:val="right"/>
      </w:pPr>
      <w:r>
        <w:t>от 10 декабря 2007 г. N 916-01-ЗМО</w:t>
      </w:r>
    </w:p>
    <w:p w:rsidR="00873AF3" w:rsidRDefault="00873AF3">
      <w:pPr>
        <w:pStyle w:val="ConsPlusNormal"/>
        <w:jc w:val="right"/>
      </w:pPr>
      <w:r>
        <w:t>Список изменяющих документов</w:t>
      </w:r>
    </w:p>
    <w:p w:rsidR="00873AF3" w:rsidRDefault="00873AF3">
      <w:pPr>
        <w:pStyle w:val="ConsPlusNormal"/>
        <w:jc w:val="right"/>
      </w:pPr>
      <w:proofErr w:type="gramStart"/>
      <w:r>
        <w:t>(в ред. Законов Мурманской области</w:t>
      </w:r>
      <w:proofErr w:type="gramEnd"/>
    </w:p>
    <w:p w:rsidR="00873AF3" w:rsidRDefault="00873AF3">
      <w:pPr>
        <w:pStyle w:val="ConsPlusNormal"/>
        <w:jc w:val="right"/>
      </w:pPr>
      <w:r>
        <w:t xml:space="preserve">от 12.03.2008 </w:t>
      </w:r>
      <w:hyperlink r:id="rId5" w:history="1">
        <w:r>
          <w:rPr>
            <w:color w:val="0000FF"/>
          </w:rPr>
          <w:t>N 947-01-ЗМО</w:t>
        </w:r>
      </w:hyperlink>
      <w:r>
        <w:t xml:space="preserve">, от 14.12.2009 </w:t>
      </w:r>
      <w:hyperlink r:id="rId6" w:history="1">
        <w:r>
          <w:rPr>
            <w:color w:val="0000FF"/>
          </w:rPr>
          <w:t>N 1164-01-ЗМО</w:t>
        </w:r>
      </w:hyperlink>
      <w:r>
        <w:t>,</w:t>
      </w:r>
    </w:p>
    <w:p w:rsidR="00873AF3" w:rsidRDefault="00873AF3">
      <w:pPr>
        <w:pStyle w:val="ConsPlusNormal"/>
        <w:jc w:val="right"/>
      </w:pPr>
      <w:r>
        <w:t xml:space="preserve">от 22.10.2010 </w:t>
      </w:r>
      <w:hyperlink r:id="rId7" w:history="1">
        <w:r>
          <w:rPr>
            <w:color w:val="0000FF"/>
          </w:rPr>
          <w:t>N 1263-01-ЗМО</w:t>
        </w:r>
      </w:hyperlink>
      <w:r>
        <w:t>,</w:t>
      </w:r>
    </w:p>
    <w:p w:rsidR="00873AF3" w:rsidRDefault="00873AF3">
      <w:pPr>
        <w:pStyle w:val="ConsPlusNormal"/>
        <w:jc w:val="right"/>
      </w:pPr>
      <w:r>
        <w:t xml:space="preserve">от 29.10.2013 </w:t>
      </w:r>
      <w:hyperlink r:id="rId8" w:history="1">
        <w:r>
          <w:rPr>
            <w:color w:val="0000FF"/>
          </w:rPr>
          <w:t>N 1663-01-ЗМО</w:t>
        </w:r>
      </w:hyperlink>
      <w:r>
        <w:t xml:space="preserve"> (ред. 20.12.2013))</w:t>
      </w:r>
    </w:p>
    <w:p w:rsidR="00873AF3" w:rsidRDefault="00873AF3">
      <w:pPr>
        <w:pStyle w:val="ConsPlusNormal"/>
        <w:jc w:val="both"/>
      </w:pPr>
    </w:p>
    <w:p w:rsidR="00873AF3" w:rsidRDefault="00873AF3">
      <w:pPr>
        <w:pStyle w:val="ConsPlusNormal"/>
        <w:jc w:val="center"/>
        <w:outlineLvl w:val="1"/>
      </w:pPr>
      <w:r>
        <w:t xml:space="preserve">1. Порядок распределения дотаций на выравнивание </w:t>
      </w:r>
      <w:proofErr w:type="gramStart"/>
      <w:r>
        <w:t>бюджетной</w:t>
      </w:r>
      <w:proofErr w:type="gramEnd"/>
    </w:p>
    <w:p w:rsidR="00873AF3" w:rsidRDefault="00873AF3">
      <w:pPr>
        <w:pStyle w:val="ConsPlusNormal"/>
        <w:jc w:val="center"/>
      </w:pPr>
      <w:r>
        <w:t>обеспеченности поселений бюджетам городских округов и</w:t>
      </w:r>
    </w:p>
    <w:p w:rsidR="00873AF3" w:rsidRDefault="00873AF3">
      <w:pPr>
        <w:pStyle w:val="ConsPlusNormal"/>
        <w:jc w:val="center"/>
      </w:pPr>
      <w:r>
        <w:t xml:space="preserve">порядок определения критерия выравнивания </w:t>
      </w:r>
      <w:proofErr w:type="gramStart"/>
      <w:r>
        <w:t>финансовых</w:t>
      </w:r>
      <w:proofErr w:type="gramEnd"/>
    </w:p>
    <w:p w:rsidR="00873AF3" w:rsidRDefault="00873AF3">
      <w:pPr>
        <w:pStyle w:val="ConsPlusNormal"/>
        <w:jc w:val="center"/>
      </w:pPr>
      <w:r>
        <w:t>возможностей поселений</w:t>
      </w:r>
    </w:p>
    <w:p w:rsidR="00873AF3" w:rsidRDefault="00873AF3">
      <w:pPr>
        <w:pStyle w:val="ConsPlusNormal"/>
        <w:jc w:val="center"/>
      </w:pPr>
      <w:proofErr w:type="gramStart"/>
      <w:r>
        <w:t xml:space="preserve">(в ред. </w:t>
      </w:r>
      <w:hyperlink r:id="rId9" w:history="1">
        <w:r>
          <w:rPr>
            <w:color w:val="0000FF"/>
          </w:rPr>
          <w:t>Закона</w:t>
        </w:r>
      </w:hyperlink>
      <w:r>
        <w:t xml:space="preserve"> Мурманской области</w:t>
      </w:r>
      <w:proofErr w:type="gramEnd"/>
    </w:p>
    <w:p w:rsidR="00873AF3" w:rsidRDefault="00873AF3">
      <w:pPr>
        <w:pStyle w:val="ConsPlusNormal"/>
        <w:jc w:val="center"/>
      </w:pPr>
      <w:r>
        <w:t>от 29.10.2013 N 1663-01-ЗМО (ред. 20.12.2013))</w:t>
      </w:r>
    </w:p>
    <w:p w:rsidR="00873AF3" w:rsidRDefault="00873AF3">
      <w:pPr>
        <w:pStyle w:val="ConsPlusNormal"/>
        <w:jc w:val="both"/>
      </w:pPr>
    </w:p>
    <w:p w:rsidR="00873AF3" w:rsidRDefault="00873AF3">
      <w:pPr>
        <w:pStyle w:val="ConsPlusNormal"/>
        <w:ind w:firstLine="540"/>
        <w:jc w:val="both"/>
      </w:pPr>
      <w:r>
        <w:t>Общий объем дотаций на выравнивание бюджетной обеспеченности поселений бюджетам городских округов рассчитывается по следующей формуле:</w:t>
      </w:r>
    </w:p>
    <w:p w:rsidR="00873AF3" w:rsidRDefault="00873AF3">
      <w:pPr>
        <w:pStyle w:val="ConsPlusNormal"/>
        <w:jc w:val="both"/>
      </w:pPr>
    </w:p>
    <w:p w:rsidR="00873AF3" w:rsidRDefault="00873AF3">
      <w:pPr>
        <w:pStyle w:val="ConsPlusNormal"/>
        <w:ind w:firstLine="540"/>
        <w:jc w:val="both"/>
      </w:pPr>
      <w:r>
        <w:t>Дот (ГО) = SUM Дот (ГО)j, где</w:t>
      </w:r>
    </w:p>
    <w:p w:rsidR="00873AF3" w:rsidRDefault="00873AF3">
      <w:pPr>
        <w:pStyle w:val="ConsPlusNormal"/>
        <w:jc w:val="both"/>
      </w:pPr>
    </w:p>
    <w:p w:rsidR="00873AF3" w:rsidRDefault="00873AF3">
      <w:pPr>
        <w:pStyle w:val="ConsPlusNormal"/>
        <w:ind w:firstLine="540"/>
        <w:jc w:val="both"/>
      </w:pPr>
      <w:r>
        <w:t>SUM Дот (ГО)j - сумма дотаций на выравнивание бюджетной обеспеченности поселений, рассчитанных для городских округов;</w:t>
      </w:r>
    </w:p>
    <w:p w:rsidR="00873AF3" w:rsidRDefault="00873AF3">
      <w:pPr>
        <w:pStyle w:val="ConsPlusNormal"/>
        <w:ind w:firstLine="540"/>
        <w:jc w:val="both"/>
      </w:pPr>
      <w:r>
        <w:t>Дот (ГО) - общий объем дотаций на выравнивание бюджетной обеспеченности поселений из областного бюджета;</w:t>
      </w:r>
    </w:p>
    <w:p w:rsidR="00873AF3" w:rsidRDefault="00873AF3">
      <w:pPr>
        <w:pStyle w:val="ConsPlusNormal"/>
        <w:ind w:firstLine="540"/>
        <w:jc w:val="both"/>
      </w:pPr>
      <w:r>
        <w:t>Дот (ГО)j - размер дотации на выравнивание бюджетной обеспеченности поселений для j-</w:t>
      </w:r>
      <w:proofErr w:type="spellStart"/>
      <w:r>
        <w:t>го</w:t>
      </w:r>
      <w:proofErr w:type="spellEnd"/>
      <w:r>
        <w:t xml:space="preserve"> городского округа.</w:t>
      </w:r>
    </w:p>
    <w:p w:rsidR="00873AF3" w:rsidRDefault="00873AF3">
      <w:pPr>
        <w:pStyle w:val="ConsPlusNormal"/>
        <w:ind w:firstLine="540"/>
        <w:jc w:val="both"/>
      </w:pPr>
      <w:r>
        <w:t xml:space="preserve">Размер дотации на выравнивание бюджетной обеспеченности поселений согласно </w:t>
      </w:r>
      <w:hyperlink w:anchor="P109" w:history="1">
        <w:r>
          <w:rPr>
            <w:color w:val="0000FF"/>
          </w:rPr>
          <w:t>статье 10</w:t>
        </w:r>
      </w:hyperlink>
      <w:r>
        <w:t xml:space="preserve"> настоящего Закона рассчитывается по следующей формуле:</w:t>
      </w:r>
    </w:p>
    <w:p w:rsidR="00873AF3" w:rsidRDefault="00873AF3">
      <w:pPr>
        <w:pStyle w:val="ConsPlusNormal"/>
        <w:jc w:val="both"/>
      </w:pPr>
    </w:p>
    <w:p w:rsidR="00873AF3" w:rsidRDefault="00873AF3">
      <w:pPr>
        <w:pStyle w:val="ConsPlusNormal"/>
        <w:ind w:firstLine="540"/>
        <w:jc w:val="both"/>
      </w:pPr>
      <w:r>
        <w:t xml:space="preserve">Дот (ГО)j = </w:t>
      </w:r>
      <w:proofErr w:type="spellStart"/>
      <w:r>
        <w:t>КРв</w:t>
      </w:r>
      <w:proofErr w:type="spellEnd"/>
      <w:r>
        <w:t xml:space="preserve"> x </w:t>
      </w:r>
      <w:proofErr w:type="spellStart"/>
      <w:r>
        <w:t>НГО</w:t>
      </w:r>
      <w:proofErr w:type="gramStart"/>
      <w:r>
        <w:t>j</w:t>
      </w:r>
      <w:proofErr w:type="spellEnd"/>
      <w:proofErr w:type="gramEnd"/>
      <w:r>
        <w:t>, где</w:t>
      </w:r>
    </w:p>
    <w:p w:rsidR="00873AF3" w:rsidRDefault="00873AF3">
      <w:pPr>
        <w:pStyle w:val="ConsPlusNormal"/>
        <w:jc w:val="both"/>
      </w:pPr>
    </w:p>
    <w:p w:rsidR="00873AF3" w:rsidRDefault="00873AF3">
      <w:pPr>
        <w:pStyle w:val="ConsPlusNormal"/>
        <w:ind w:firstLine="540"/>
        <w:jc w:val="both"/>
      </w:pPr>
      <w:r>
        <w:t>Дот (ГО)j - размер дотации на выравнивание бюджетной обеспеченности поселений для j-</w:t>
      </w:r>
      <w:proofErr w:type="spellStart"/>
      <w:r>
        <w:t>го</w:t>
      </w:r>
      <w:proofErr w:type="spellEnd"/>
      <w:r>
        <w:t xml:space="preserve"> городского округа;</w:t>
      </w:r>
    </w:p>
    <w:p w:rsidR="00873AF3" w:rsidRDefault="00873AF3">
      <w:pPr>
        <w:pStyle w:val="ConsPlusNormal"/>
        <w:ind w:firstLine="540"/>
        <w:jc w:val="both"/>
      </w:pPr>
      <w:proofErr w:type="spellStart"/>
      <w:r>
        <w:t>КРв</w:t>
      </w:r>
      <w:proofErr w:type="spellEnd"/>
      <w:r>
        <w:t xml:space="preserve"> - критерий выравнивания финансовых возможностей поселений по осуществлению органами местного самоуправления поселений полномочий по решению вопросов местного значения;</w:t>
      </w:r>
    </w:p>
    <w:p w:rsidR="00873AF3" w:rsidRDefault="00873AF3">
      <w:pPr>
        <w:pStyle w:val="ConsPlusNormal"/>
        <w:ind w:firstLine="540"/>
        <w:jc w:val="both"/>
      </w:pPr>
      <w:proofErr w:type="spellStart"/>
      <w:r>
        <w:t>НГО</w:t>
      </w:r>
      <w:proofErr w:type="gramStart"/>
      <w:r>
        <w:t>j</w:t>
      </w:r>
      <w:proofErr w:type="spellEnd"/>
      <w:proofErr w:type="gramEnd"/>
      <w:r>
        <w:t xml:space="preserve"> - численность постоянного населения j-</w:t>
      </w:r>
      <w:proofErr w:type="spellStart"/>
      <w:r>
        <w:t>го</w:t>
      </w:r>
      <w:proofErr w:type="spellEnd"/>
      <w:r>
        <w:t xml:space="preserve"> городского округа на 1 января текущего финансового года.</w:t>
      </w:r>
    </w:p>
    <w:p w:rsidR="00873AF3" w:rsidRDefault="00873AF3">
      <w:pPr>
        <w:pStyle w:val="ConsPlusNormal"/>
        <w:ind w:firstLine="540"/>
        <w:jc w:val="both"/>
      </w:pPr>
      <w:r>
        <w:t xml:space="preserve">Критерий выравнивания финансовых возможностей поселений по осуществлению органами </w:t>
      </w:r>
      <w:r>
        <w:lastRenderedPageBreak/>
        <w:t>местного самоуправления поселений полномочий по решению вопросов местного значения рассчитывается по следующей формуле:</w:t>
      </w:r>
    </w:p>
    <w:p w:rsidR="00873AF3" w:rsidRDefault="00873AF3">
      <w:pPr>
        <w:pStyle w:val="ConsPlusNormal"/>
        <w:jc w:val="both"/>
      </w:pPr>
    </w:p>
    <w:p w:rsidR="00873AF3" w:rsidRDefault="00873AF3">
      <w:pPr>
        <w:pStyle w:val="ConsPlusNormal"/>
        <w:ind w:firstLine="540"/>
        <w:jc w:val="both"/>
      </w:pPr>
      <w:proofErr w:type="spellStart"/>
      <w:r>
        <w:t>КРв</w:t>
      </w:r>
      <w:proofErr w:type="spellEnd"/>
      <w:r>
        <w:t xml:space="preserve"> = </w:t>
      </w:r>
      <w:proofErr w:type="spellStart"/>
      <w:r>
        <w:t>БЗв</w:t>
      </w:r>
      <w:proofErr w:type="spellEnd"/>
      <w:r>
        <w:t>, где</w:t>
      </w:r>
    </w:p>
    <w:p w:rsidR="00873AF3" w:rsidRDefault="00873AF3">
      <w:pPr>
        <w:pStyle w:val="ConsPlusNormal"/>
        <w:jc w:val="both"/>
      </w:pPr>
    </w:p>
    <w:p w:rsidR="00873AF3" w:rsidRDefault="00873AF3">
      <w:pPr>
        <w:pStyle w:val="ConsPlusNormal"/>
        <w:ind w:firstLine="540"/>
        <w:jc w:val="both"/>
      </w:pPr>
      <w:proofErr w:type="spellStart"/>
      <w:r>
        <w:t>БЗв</w:t>
      </w:r>
      <w:proofErr w:type="spellEnd"/>
      <w:r>
        <w:t xml:space="preserve"> - базовое значение критерия выравнивания финансовых возможностей поселений, равное отношению объема дотаций на выравнивание бюджетной обеспеченности поселений из областного бюджета на текущий финансовый год к численности постоянного населения городских округов на 1 января текущего финансового года.</w:t>
      </w:r>
    </w:p>
    <w:p w:rsidR="00873AF3" w:rsidRDefault="00873AF3">
      <w:pPr>
        <w:pStyle w:val="ConsPlusNormal"/>
        <w:jc w:val="both"/>
      </w:pPr>
    </w:p>
    <w:p w:rsidR="00873AF3" w:rsidRDefault="00873AF3">
      <w:pPr>
        <w:pStyle w:val="ConsPlusNormal"/>
        <w:jc w:val="both"/>
      </w:pPr>
      <w:bookmarkStart w:id="1" w:name="_GoBack"/>
      <w:bookmarkEnd w:id="1"/>
    </w:p>
    <w:p w:rsidR="00873AF3" w:rsidRDefault="00873AF3">
      <w:pPr>
        <w:pStyle w:val="ConsPlusNormal"/>
        <w:jc w:val="right"/>
        <w:outlineLvl w:val="0"/>
      </w:pPr>
      <w:r>
        <w:t>Приложение N 3</w:t>
      </w:r>
    </w:p>
    <w:p w:rsidR="00873AF3" w:rsidRDefault="00873AF3">
      <w:pPr>
        <w:pStyle w:val="ConsPlusNormal"/>
        <w:jc w:val="right"/>
      </w:pPr>
      <w:r>
        <w:t>к Закону Мурманской области</w:t>
      </w:r>
    </w:p>
    <w:p w:rsidR="00873AF3" w:rsidRDefault="00873AF3">
      <w:pPr>
        <w:pStyle w:val="ConsPlusNormal"/>
        <w:jc w:val="right"/>
      </w:pPr>
      <w:r>
        <w:t>от 10 декабря 2007 г. N 916-01-ЗМО</w:t>
      </w:r>
    </w:p>
    <w:p w:rsidR="00873AF3" w:rsidRDefault="00873AF3">
      <w:pPr>
        <w:pStyle w:val="ConsPlusNormal"/>
        <w:jc w:val="both"/>
      </w:pPr>
    </w:p>
    <w:p w:rsidR="00873AF3" w:rsidRDefault="00873AF3">
      <w:pPr>
        <w:pStyle w:val="ConsPlusTitle"/>
        <w:jc w:val="center"/>
      </w:pPr>
      <w:bookmarkStart w:id="2" w:name="P372"/>
      <w:bookmarkEnd w:id="2"/>
      <w:r>
        <w:t>МЕТОДИКА</w:t>
      </w:r>
    </w:p>
    <w:p w:rsidR="00873AF3" w:rsidRDefault="00873AF3">
      <w:pPr>
        <w:pStyle w:val="ConsPlusTitle"/>
        <w:jc w:val="center"/>
      </w:pPr>
      <w:r>
        <w:t>РАСЧЕТА ДОТАЦИЙ НА ВЫРАВНИВАНИЕ БЮДЖЕТНОЙ ОБЕСПЕЧЕННОСТИ</w:t>
      </w:r>
    </w:p>
    <w:p w:rsidR="00873AF3" w:rsidRDefault="00873AF3">
      <w:pPr>
        <w:pStyle w:val="ConsPlusTitle"/>
        <w:jc w:val="center"/>
      </w:pPr>
      <w:r>
        <w:t>МУНИЦИПАЛЬНЫХ РАЙОНОВ (ГОРОДСКИХ ОКРУГОВ) И ПОРЯДОК</w:t>
      </w:r>
    </w:p>
    <w:p w:rsidR="00873AF3" w:rsidRDefault="00873AF3">
      <w:pPr>
        <w:pStyle w:val="ConsPlusTitle"/>
        <w:jc w:val="center"/>
      </w:pPr>
      <w:r>
        <w:t xml:space="preserve">ОПРЕДЕЛЕНИЯ КРИТЕРИЯ ВЫРАВНИВАНИЯ </w:t>
      </w:r>
      <w:proofErr w:type="gramStart"/>
      <w:r>
        <w:t>РАСЧЕТНОЙ</w:t>
      </w:r>
      <w:proofErr w:type="gramEnd"/>
      <w:r>
        <w:t xml:space="preserve"> БЮДЖЕТНОЙ</w:t>
      </w:r>
    </w:p>
    <w:p w:rsidR="00873AF3" w:rsidRDefault="00873AF3">
      <w:pPr>
        <w:pStyle w:val="ConsPlusTitle"/>
        <w:jc w:val="center"/>
      </w:pPr>
      <w:r>
        <w:t>ОБЕСПЕЧЕННОСТИ МУНИЦИПАЛЬНЫХ РАЙОНОВ (ГОРОДСКИХ ОКРУГОВ)</w:t>
      </w:r>
    </w:p>
    <w:p w:rsidR="00873AF3" w:rsidRDefault="00873AF3">
      <w:pPr>
        <w:pStyle w:val="ConsPlusNormal"/>
        <w:jc w:val="center"/>
      </w:pPr>
      <w:r>
        <w:t>Список изменяющих документов</w:t>
      </w:r>
    </w:p>
    <w:p w:rsidR="00873AF3" w:rsidRDefault="00873AF3">
      <w:pPr>
        <w:pStyle w:val="ConsPlusNormal"/>
        <w:jc w:val="center"/>
      </w:pPr>
      <w:proofErr w:type="gramStart"/>
      <w:r>
        <w:t>(в ред. Законов Мурманской области</w:t>
      </w:r>
      <w:proofErr w:type="gramEnd"/>
    </w:p>
    <w:p w:rsidR="00873AF3" w:rsidRDefault="00873AF3">
      <w:pPr>
        <w:pStyle w:val="ConsPlusNormal"/>
        <w:jc w:val="center"/>
      </w:pPr>
      <w:r>
        <w:t xml:space="preserve">от 22.10.2010 </w:t>
      </w:r>
      <w:hyperlink r:id="rId10" w:history="1">
        <w:r>
          <w:rPr>
            <w:color w:val="0000FF"/>
          </w:rPr>
          <w:t>N 1263-01-ЗМО</w:t>
        </w:r>
      </w:hyperlink>
      <w:r>
        <w:t xml:space="preserve">, от 12.11.2012 </w:t>
      </w:r>
      <w:hyperlink r:id="rId11" w:history="1">
        <w:r>
          <w:rPr>
            <w:color w:val="0000FF"/>
          </w:rPr>
          <w:t>N 1527-01-ЗМО</w:t>
        </w:r>
      </w:hyperlink>
      <w:r>
        <w:t>,</w:t>
      </w:r>
    </w:p>
    <w:p w:rsidR="00873AF3" w:rsidRDefault="00873AF3">
      <w:pPr>
        <w:pStyle w:val="ConsPlusNormal"/>
        <w:jc w:val="center"/>
      </w:pPr>
      <w:r>
        <w:t xml:space="preserve">от 29.10.2013 </w:t>
      </w:r>
      <w:hyperlink r:id="rId12" w:history="1">
        <w:r>
          <w:rPr>
            <w:color w:val="0000FF"/>
          </w:rPr>
          <w:t>N 1663-01-ЗМО</w:t>
        </w:r>
      </w:hyperlink>
      <w:r>
        <w:t xml:space="preserve"> (ред. 20.12.2013))</w:t>
      </w:r>
    </w:p>
    <w:p w:rsidR="00873AF3" w:rsidRDefault="00873AF3">
      <w:pPr>
        <w:pStyle w:val="ConsPlusNormal"/>
        <w:jc w:val="both"/>
      </w:pPr>
    </w:p>
    <w:p w:rsidR="00873AF3" w:rsidRDefault="00873AF3">
      <w:pPr>
        <w:pStyle w:val="ConsPlusNormal"/>
        <w:jc w:val="center"/>
        <w:outlineLvl w:val="1"/>
      </w:pPr>
      <w:r>
        <w:t>1. Введение</w:t>
      </w:r>
    </w:p>
    <w:p w:rsidR="00873AF3" w:rsidRDefault="00873AF3">
      <w:pPr>
        <w:pStyle w:val="ConsPlusNormal"/>
        <w:jc w:val="both"/>
      </w:pPr>
    </w:p>
    <w:p w:rsidR="00873AF3" w:rsidRDefault="00873AF3">
      <w:pPr>
        <w:pStyle w:val="ConsPlusNormal"/>
        <w:ind w:firstLine="540"/>
        <w:jc w:val="both"/>
      </w:pPr>
      <w:r>
        <w:t>Настоящая Методика определяет порядок распределения дотаций на выравнивание бюджетной обеспеченности муниципальных районов (городских округов) (далее - дотации) и расчет критерия выравнивания расчетной бюджетной обеспеченности муниципальных районов (городских округов) (далее - критерий выравнивания бюджетной обеспеченности).</w:t>
      </w:r>
    </w:p>
    <w:p w:rsidR="00873AF3" w:rsidRDefault="00873AF3">
      <w:pPr>
        <w:pStyle w:val="ConsPlusNormal"/>
        <w:jc w:val="both"/>
      </w:pPr>
      <w:r>
        <w:t xml:space="preserve">(в ред. </w:t>
      </w:r>
      <w:hyperlink r:id="rId13" w:history="1">
        <w:r>
          <w:rPr>
            <w:color w:val="0000FF"/>
          </w:rPr>
          <w:t>Закона</w:t>
        </w:r>
      </w:hyperlink>
      <w:r>
        <w:t xml:space="preserve"> Мурманской области от 29.10.2013 N 1663-01-ЗМО (ред. 20.12.2013))</w:t>
      </w:r>
    </w:p>
    <w:p w:rsidR="00873AF3" w:rsidRDefault="00873AF3">
      <w:pPr>
        <w:pStyle w:val="ConsPlusNormal"/>
        <w:jc w:val="both"/>
      </w:pPr>
    </w:p>
    <w:p w:rsidR="00873AF3" w:rsidRDefault="00873AF3">
      <w:pPr>
        <w:pStyle w:val="ConsPlusNormal"/>
        <w:jc w:val="center"/>
        <w:outlineLvl w:val="1"/>
      </w:pPr>
      <w:r>
        <w:t>2. Основные понятия, используемые в настоящей Методике</w:t>
      </w:r>
    </w:p>
    <w:p w:rsidR="00873AF3" w:rsidRDefault="00873AF3">
      <w:pPr>
        <w:pStyle w:val="ConsPlusNormal"/>
        <w:jc w:val="both"/>
      </w:pPr>
    </w:p>
    <w:p w:rsidR="00873AF3" w:rsidRDefault="00873AF3">
      <w:pPr>
        <w:pStyle w:val="ConsPlusNormal"/>
        <w:ind w:firstLine="540"/>
        <w:jc w:val="both"/>
      </w:pPr>
      <w:r>
        <w:t>Для целей настоящей Методики используются следующие основные понятия:</w:t>
      </w:r>
    </w:p>
    <w:p w:rsidR="00873AF3" w:rsidRDefault="00873AF3">
      <w:pPr>
        <w:pStyle w:val="ConsPlusNormal"/>
        <w:ind w:firstLine="540"/>
        <w:jc w:val="both"/>
      </w:pPr>
      <w:proofErr w:type="gramStart"/>
      <w:r>
        <w:t>индекс налогового потенциала муниципального района (городского округа) - отношение оценки доходов, которые могут быть получены бюджетом муниципального района (городского округа) исходя из уровня развития и структуры экономики и налоговой базы из основных налоговых источников в расчете на одного жителя к аналогичному показателю по всем муниципальным районам (городским округам);</w:t>
      </w:r>
      <w:proofErr w:type="gramEnd"/>
    </w:p>
    <w:p w:rsidR="00873AF3" w:rsidRDefault="00873AF3">
      <w:pPr>
        <w:pStyle w:val="ConsPlusNormal"/>
        <w:ind w:firstLine="540"/>
        <w:jc w:val="both"/>
      </w:pPr>
      <w:proofErr w:type="gramStart"/>
      <w:r>
        <w:t>индекс бюджетных расходов муниципального района (городского округа) - показатель, определяющий, во сколько раз больше (меньше) средств бюджета муниципального района (городского округа) в расчете на одного жителя по сравнению со средним по всем муниципальным районам (городским округам) уровнем необходимо затратить для осуществления полномочий по решению вопросов местного значения муниципального района (городского округа), с учетом специфики социально-демографического состава обслуживаемого населения и иных объективных</w:t>
      </w:r>
      <w:proofErr w:type="gramEnd"/>
      <w:r>
        <w:t xml:space="preserve"> факторов, влияющих на стоимость предоставляемых муниципальных услуг в расчете на одного жителя.</w:t>
      </w:r>
    </w:p>
    <w:p w:rsidR="00873AF3" w:rsidRDefault="00873AF3">
      <w:pPr>
        <w:pStyle w:val="ConsPlusNormal"/>
        <w:jc w:val="both"/>
      </w:pPr>
    </w:p>
    <w:p w:rsidR="00873AF3" w:rsidRDefault="00873AF3">
      <w:pPr>
        <w:pStyle w:val="ConsPlusNormal"/>
        <w:jc w:val="center"/>
        <w:outlineLvl w:val="1"/>
      </w:pPr>
      <w:r>
        <w:t>3. Распределение дотаций и расчет критерия выравнивания</w:t>
      </w:r>
    </w:p>
    <w:p w:rsidR="00873AF3" w:rsidRDefault="00873AF3">
      <w:pPr>
        <w:pStyle w:val="ConsPlusNormal"/>
        <w:jc w:val="center"/>
      </w:pPr>
      <w:r>
        <w:t>бюджетной обеспеченности</w:t>
      </w:r>
    </w:p>
    <w:p w:rsidR="00873AF3" w:rsidRDefault="00873AF3">
      <w:pPr>
        <w:pStyle w:val="ConsPlusNormal"/>
        <w:jc w:val="center"/>
      </w:pPr>
      <w:proofErr w:type="gramStart"/>
      <w:r>
        <w:t xml:space="preserve">(в ред. </w:t>
      </w:r>
      <w:hyperlink r:id="rId14" w:history="1">
        <w:r>
          <w:rPr>
            <w:color w:val="0000FF"/>
          </w:rPr>
          <w:t>Закона</w:t>
        </w:r>
      </w:hyperlink>
      <w:r>
        <w:t xml:space="preserve"> Мурманской области</w:t>
      </w:r>
      <w:proofErr w:type="gramEnd"/>
    </w:p>
    <w:p w:rsidR="00873AF3" w:rsidRDefault="00873AF3">
      <w:pPr>
        <w:pStyle w:val="ConsPlusNormal"/>
        <w:jc w:val="center"/>
      </w:pPr>
      <w:r>
        <w:t>от 29.10.2013 N 1663-01-ЗМО (ред. 20.12.2013))</w:t>
      </w:r>
    </w:p>
    <w:p w:rsidR="00873AF3" w:rsidRDefault="00873AF3">
      <w:pPr>
        <w:pStyle w:val="ConsPlusNormal"/>
        <w:jc w:val="both"/>
      </w:pPr>
    </w:p>
    <w:p w:rsidR="00873AF3" w:rsidRDefault="00873AF3">
      <w:pPr>
        <w:pStyle w:val="ConsPlusNormal"/>
        <w:ind w:firstLine="540"/>
        <w:jc w:val="both"/>
      </w:pPr>
      <w:r>
        <w:t>Общий объем дотаций на выравнивание бюджетной обеспеченности муниципальных районов (городских округов) из областного бюджета рассчитывается по следующей формуле:</w:t>
      </w:r>
    </w:p>
    <w:p w:rsidR="00873AF3" w:rsidRDefault="00873AF3">
      <w:pPr>
        <w:pStyle w:val="ConsPlusNormal"/>
        <w:jc w:val="both"/>
      </w:pPr>
    </w:p>
    <w:p w:rsidR="00873AF3" w:rsidRDefault="00873AF3">
      <w:pPr>
        <w:pStyle w:val="ConsPlusNormal"/>
        <w:ind w:firstLine="540"/>
        <w:jc w:val="both"/>
      </w:pPr>
      <w:r>
        <w:t xml:space="preserve">Д = SUM </w:t>
      </w:r>
      <w:proofErr w:type="spellStart"/>
      <w:r>
        <w:t>Д</w:t>
      </w:r>
      <w:proofErr w:type="gramStart"/>
      <w:r>
        <w:t>j</w:t>
      </w:r>
      <w:proofErr w:type="spellEnd"/>
      <w:proofErr w:type="gramEnd"/>
      <w:r>
        <w:t>, где</w:t>
      </w:r>
    </w:p>
    <w:p w:rsidR="00873AF3" w:rsidRDefault="00873AF3">
      <w:pPr>
        <w:pStyle w:val="ConsPlusNormal"/>
        <w:jc w:val="both"/>
      </w:pPr>
    </w:p>
    <w:p w:rsidR="00873AF3" w:rsidRDefault="00873AF3">
      <w:pPr>
        <w:pStyle w:val="ConsPlusNormal"/>
        <w:ind w:firstLine="540"/>
        <w:jc w:val="both"/>
      </w:pPr>
      <w:r>
        <w:t xml:space="preserve">SUM </w:t>
      </w:r>
      <w:proofErr w:type="spellStart"/>
      <w:r>
        <w:t>Д</w:t>
      </w:r>
      <w:proofErr w:type="gramStart"/>
      <w:r>
        <w:t>j</w:t>
      </w:r>
      <w:proofErr w:type="spellEnd"/>
      <w:proofErr w:type="gramEnd"/>
      <w:r>
        <w:t xml:space="preserve"> - сумма дотаций на выравнивание бюджетной обеспеченности муниципальных районов (городских округов);</w:t>
      </w:r>
    </w:p>
    <w:p w:rsidR="00873AF3" w:rsidRDefault="00873AF3">
      <w:pPr>
        <w:pStyle w:val="ConsPlusNormal"/>
        <w:ind w:firstLine="540"/>
        <w:jc w:val="both"/>
      </w:pPr>
      <w:r>
        <w:t>Д - общий объем дотаций на выравнивание бюджетной обеспеченности муниципальных районов (городских округов);</w:t>
      </w:r>
    </w:p>
    <w:p w:rsidR="00873AF3" w:rsidRDefault="00873AF3">
      <w:pPr>
        <w:pStyle w:val="ConsPlusNormal"/>
        <w:ind w:firstLine="540"/>
        <w:jc w:val="both"/>
      </w:pPr>
      <w:proofErr w:type="spellStart"/>
      <w:r>
        <w:t>Д</w:t>
      </w:r>
      <w:proofErr w:type="gramStart"/>
      <w:r>
        <w:t>j</w:t>
      </w:r>
      <w:proofErr w:type="spellEnd"/>
      <w:proofErr w:type="gramEnd"/>
      <w:r>
        <w:t xml:space="preserve"> - размер дотации на выравнивание бюджетной обеспеченности муниципальных районов (городских округов) для j-</w:t>
      </w:r>
      <w:proofErr w:type="spellStart"/>
      <w:r>
        <w:t>го</w:t>
      </w:r>
      <w:proofErr w:type="spellEnd"/>
      <w:r>
        <w:t xml:space="preserve"> муниципального района (городского округа).</w:t>
      </w:r>
    </w:p>
    <w:p w:rsidR="00873AF3" w:rsidRDefault="00873AF3">
      <w:pPr>
        <w:pStyle w:val="ConsPlusNormal"/>
        <w:ind w:firstLine="540"/>
        <w:jc w:val="both"/>
      </w:pPr>
      <w:r>
        <w:t>Размер дотации на выравнивание бюджетной обеспеченности муниципальных районов (городских округов) рассчитывается по следующей формуле:</w:t>
      </w:r>
    </w:p>
    <w:p w:rsidR="00873AF3" w:rsidRDefault="00873AF3">
      <w:pPr>
        <w:pStyle w:val="ConsPlusNormal"/>
        <w:jc w:val="both"/>
      </w:pPr>
    </w:p>
    <w:p w:rsidR="00873AF3" w:rsidRDefault="00873AF3">
      <w:pPr>
        <w:pStyle w:val="ConsPlusNonformat"/>
        <w:jc w:val="both"/>
      </w:pPr>
      <w:r>
        <w:t xml:space="preserve">                       </w:t>
      </w:r>
      <w:proofErr w:type="spellStart"/>
      <w:proofErr w:type="gramStart"/>
      <w:r>
        <w:t>кр</w:t>
      </w:r>
      <w:proofErr w:type="spellEnd"/>
      <w:proofErr w:type="gramEnd"/>
    </w:p>
    <w:p w:rsidR="00873AF3" w:rsidRDefault="00873AF3">
      <w:pPr>
        <w:pStyle w:val="ConsPlusNonformat"/>
        <w:jc w:val="both"/>
      </w:pPr>
      <w:r>
        <w:t xml:space="preserve">    </w:t>
      </w:r>
      <w:proofErr w:type="spellStart"/>
      <w:r>
        <w:t>Д</w:t>
      </w:r>
      <w:proofErr w:type="gramStart"/>
      <w:r>
        <w:t>j</w:t>
      </w:r>
      <w:proofErr w:type="spellEnd"/>
      <w:proofErr w:type="gramEnd"/>
      <w:r>
        <w:t xml:space="preserve"> = (ПД / Н) x (БО   - </w:t>
      </w:r>
      <w:proofErr w:type="spellStart"/>
      <w:r>
        <w:t>БОj</w:t>
      </w:r>
      <w:proofErr w:type="spellEnd"/>
      <w:r>
        <w:t xml:space="preserve">) x </w:t>
      </w:r>
      <w:proofErr w:type="spellStart"/>
      <w:r>
        <w:t>ИБРj</w:t>
      </w:r>
      <w:proofErr w:type="spellEnd"/>
      <w:r>
        <w:t xml:space="preserve"> x </w:t>
      </w:r>
      <w:proofErr w:type="spellStart"/>
      <w:r>
        <w:t>Нj</w:t>
      </w:r>
      <w:proofErr w:type="spellEnd"/>
      <w:r>
        <w:t xml:space="preserve"> + </w:t>
      </w:r>
      <w:proofErr w:type="spellStart"/>
      <w:r>
        <w:t>СРj</w:t>
      </w:r>
      <w:proofErr w:type="spellEnd"/>
      <w:r>
        <w:t>, где</w:t>
      </w:r>
    </w:p>
    <w:p w:rsidR="00873AF3" w:rsidRDefault="00873AF3">
      <w:pPr>
        <w:pStyle w:val="ConsPlusNonformat"/>
        <w:jc w:val="both"/>
      </w:pPr>
    </w:p>
    <w:p w:rsidR="00873AF3" w:rsidRDefault="00873AF3">
      <w:pPr>
        <w:pStyle w:val="ConsPlusNonformat"/>
        <w:jc w:val="both"/>
      </w:pPr>
      <w:r>
        <w:t xml:space="preserve">    ПД  -  прогноз  налоговых  и неналоговых доходов бюджетов муниципальных</w:t>
      </w:r>
    </w:p>
    <w:p w:rsidR="00873AF3" w:rsidRDefault="00873AF3">
      <w:pPr>
        <w:pStyle w:val="ConsPlusNonformat"/>
        <w:jc w:val="both"/>
      </w:pPr>
      <w:r>
        <w:t xml:space="preserve">районов   (городских   округов),   </w:t>
      </w:r>
      <w:proofErr w:type="gramStart"/>
      <w:r>
        <w:t>рассчитанный</w:t>
      </w:r>
      <w:proofErr w:type="gramEnd"/>
      <w:r>
        <w:t xml:space="preserve">  с  применением  нормативов</w:t>
      </w:r>
    </w:p>
    <w:p w:rsidR="00873AF3" w:rsidRDefault="00873AF3">
      <w:pPr>
        <w:pStyle w:val="ConsPlusNonformat"/>
        <w:jc w:val="both"/>
      </w:pPr>
      <w:r>
        <w:t xml:space="preserve">отчислений  в бюджеты муниципальных районов, установленных в соответствии </w:t>
      </w:r>
      <w:proofErr w:type="gramStart"/>
      <w:r>
        <w:t>с</w:t>
      </w:r>
      <w:proofErr w:type="gramEnd"/>
    </w:p>
    <w:p w:rsidR="00873AF3" w:rsidRDefault="00873AF3">
      <w:pPr>
        <w:pStyle w:val="ConsPlusNonformat"/>
        <w:jc w:val="both"/>
      </w:pPr>
      <w:r>
        <w:t xml:space="preserve">требованиями  Бюджетного  </w:t>
      </w:r>
      <w:hyperlink r:id="rId15" w:history="1">
        <w:r>
          <w:rPr>
            <w:color w:val="0000FF"/>
          </w:rPr>
          <w:t>кодекса</w:t>
        </w:r>
      </w:hyperlink>
      <w:r>
        <w:t xml:space="preserve">  Российской  Федерации,  а также </w:t>
      </w:r>
      <w:hyperlink w:anchor="P54" w:history="1">
        <w:r>
          <w:rPr>
            <w:color w:val="0000FF"/>
          </w:rPr>
          <w:t>статьи 5</w:t>
        </w:r>
      </w:hyperlink>
    </w:p>
    <w:p w:rsidR="00873AF3" w:rsidRDefault="00873AF3">
      <w:pPr>
        <w:pStyle w:val="ConsPlusNonformat"/>
        <w:jc w:val="both"/>
      </w:pPr>
      <w:r>
        <w:t>настоящего Закона;</w:t>
      </w:r>
    </w:p>
    <w:p w:rsidR="00873AF3" w:rsidRDefault="00873AF3">
      <w:pPr>
        <w:pStyle w:val="ConsPlusNonformat"/>
        <w:jc w:val="both"/>
      </w:pPr>
      <w:r>
        <w:t xml:space="preserve">    Н - численность постоянного населения Мурманской области;</w:t>
      </w:r>
    </w:p>
    <w:p w:rsidR="00873AF3" w:rsidRDefault="00873AF3">
      <w:pPr>
        <w:pStyle w:val="ConsPlusNonformat"/>
        <w:jc w:val="both"/>
      </w:pPr>
      <w:r>
        <w:t xml:space="preserve">      </w:t>
      </w:r>
      <w:proofErr w:type="spellStart"/>
      <w:proofErr w:type="gramStart"/>
      <w:r>
        <w:t>кр</w:t>
      </w:r>
      <w:proofErr w:type="spellEnd"/>
      <w:proofErr w:type="gramEnd"/>
    </w:p>
    <w:p w:rsidR="00873AF3" w:rsidRDefault="00873AF3">
      <w:pPr>
        <w:pStyle w:val="ConsPlusNonformat"/>
        <w:jc w:val="both"/>
      </w:pPr>
      <w:r>
        <w:t xml:space="preserve">    БО    -  бюджетная  обеспеченность,  установленная  в качестве критерия</w:t>
      </w:r>
    </w:p>
    <w:p w:rsidR="00873AF3" w:rsidRDefault="00873AF3">
      <w:pPr>
        <w:pStyle w:val="ConsPlusNonformat"/>
        <w:jc w:val="both"/>
      </w:pPr>
      <w:proofErr w:type="gramStart"/>
      <w:r>
        <w:t>выравнивания  бюджетной  обеспеченности  муниципальных  районов  (городских</w:t>
      </w:r>
      <w:proofErr w:type="gramEnd"/>
    </w:p>
    <w:p w:rsidR="00873AF3" w:rsidRDefault="00873AF3">
      <w:pPr>
        <w:pStyle w:val="ConsPlusNonformat"/>
        <w:jc w:val="both"/>
      </w:pPr>
      <w:r>
        <w:t>округов);</w:t>
      </w:r>
    </w:p>
    <w:p w:rsidR="00873AF3" w:rsidRDefault="00873AF3">
      <w:pPr>
        <w:pStyle w:val="ConsPlusNonformat"/>
        <w:jc w:val="both"/>
      </w:pPr>
      <w:r>
        <w:t xml:space="preserve">    </w:t>
      </w:r>
      <w:proofErr w:type="spellStart"/>
      <w:proofErr w:type="gramStart"/>
      <w:r>
        <w:t>БОj</w:t>
      </w:r>
      <w:proofErr w:type="spellEnd"/>
      <w:r>
        <w:t xml:space="preserve">  -  бюджетная обеспеченность j-</w:t>
      </w:r>
      <w:proofErr w:type="spellStart"/>
      <w:r>
        <w:t>го</w:t>
      </w:r>
      <w:proofErr w:type="spellEnd"/>
      <w:r>
        <w:t xml:space="preserve"> муниципального района (городского</w:t>
      </w:r>
      <w:proofErr w:type="gramEnd"/>
    </w:p>
    <w:p w:rsidR="00873AF3" w:rsidRDefault="00873AF3">
      <w:pPr>
        <w:pStyle w:val="ConsPlusNonformat"/>
        <w:jc w:val="both"/>
      </w:pPr>
      <w:r>
        <w:t>округа);</w:t>
      </w:r>
    </w:p>
    <w:p w:rsidR="00873AF3" w:rsidRDefault="00873AF3">
      <w:pPr>
        <w:pStyle w:val="ConsPlusNonformat"/>
        <w:jc w:val="both"/>
      </w:pPr>
      <w:r>
        <w:t xml:space="preserve">    </w:t>
      </w:r>
      <w:proofErr w:type="spellStart"/>
      <w:proofErr w:type="gramStart"/>
      <w:r>
        <w:t>ИБРj</w:t>
      </w:r>
      <w:proofErr w:type="spellEnd"/>
      <w:r>
        <w:t xml:space="preserve"> - индекс бюджетных расходов j-</w:t>
      </w:r>
      <w:proofErr w:type="spellStart"/>
      <w:r>
        <w:t>го</w:t>
      </w:r>
      <w:proofErr w:type="spellEnd"/>
      <w:r>
        <w:t xml:space="preserve"> муниципального района (городского</w:t>
      </w:r>
      <w:proofErr w:type="gramEnd"/>
    </w:p>
    <w:p w:rsidR="00873AF3" w:rsidRDefault="00873AF3">
      <w:pPr>
        <w:pStyle w:val="ConsPlusNonformat"/>
        <w:jc w:val="both"/>
      </w:pPr>
      <w:r>
        <w:t>округа);</w:t>
      </w:r>
    </w:p>
    <w:p w:rsidR="00873AF3" w:rsidRDefault="00873AF3">
      <w:pPr>
        <w:pStyle w:val="ConsPlusNonformat"/>
        <w:jc w:val="both"/>
      </w:pPr>
      <w:r>
        <w:t xml:space="preserve">    </w:t>
      </w:r>
      <w:proofErr w:type="spellStart"/>
      <w:r>
        <w:t>Н</w:t>
      </w:r>
      <w:proofErr w:type="gramStart"/>
      <w:r>
        <w:t>j</w:t>
      </w:r>
      <w:proofErr w:type="spellEnd"/>
      <w:proofErr w:type="gramEnd"/>
      <w:r>
        <w:t xml:space="preserve">  -  численность  постоянного  населения  j-</w:t>
      </w:r>
      <w:proofErr w:type="spellStart"/>
      <w:r>
        <w:t>го</w:t>
      </w:r>
      <w:proofErr w:type="spellEnd"/>
      <w:r>
        <w:t xml:space="preserve">  муниципального района</w:t>
      </w:r>
    </w:p>
    <w:p w:rsidR="00873AF3" w:rsidRDefault="00873AF3">
      <w:pPr>
        <w:pStyle w:val="ConsPlusNonformat"/>
        <w:jc w:val="both"/>
      </w:pPr>
      <w:r>
        <w:t>(городского округа) на 1 января текущего финансового года;</w:t>
      </w:r>
    </w:p>
    <w:p w:rsidR="00873AF3" w:rsidRDefault="00873AF3">
      <w:pPr>
        <w:pStyle w:val="ConsPlusNonformat"/>
        <w:jc w:val="both"/>
      </w:pPr>
      <w:r>
        <w:t xml:space="preserve">    </w:t>
      </w:r>
      <w:proofErr w:type="spellStart"/>
      <w:proofErr w:type="gramStart"/>
      <w:r>
        <w:t>СРj</w:t>
      </w:r>
      <w:proofErr w:type="spellEnd"/>
      <w:r>
        <w:t xml:space="preserve"> - размер субсидии из бюджета j-</w:t>
      </w:r>
      <w:proofErr w:type="spellStart"/>
      <w:r>
        <w:t>го</w:t>
      </w:r>
      <w:proofErr w:type="spellEnd"/>
      <w:r>
        <w:t xml:space="preserve"> муниципального района (городского</w:t>
      </w:r>
      <w:proofErr w:type="gramEnd"/>
    </w:p>
    <w:p w:rsidR="00873AF3" w:rsidRDefault="00873AF3">
      <w:pPr>
        <w:pStyle w:val="ConsPlusNonformat"/>
        <w:jc w:val="both"/>
      </w:pPr>
      <w:r>
        <w:t xml:space="preserve">округа)  в  областной  бюджет,  определяемый  в  соответствии со </w:t>
      </w:r>
      <w:hyperlink w:anchor="P239" w:history="1">
        <w:r>
          <w:rPr>
            <w:color w:val="0000FF"/>
          </w:rPr>
          <w:t>статьей 18</w:t>
        </w:r>
      </w:hyperlink>
    </w:p>
    <w:p w:rsidR="00873AF3" w:rsidRDefault="00873AF3">
      <w:pPr>
        <w:pStyle w:val="ConsPlusNonformat"/>
        <w:jc w:val="both"/>
      </w:pPr>
      <w:r>
        <w:t>настоящего Закона.</w:t>
      </w:r>
    </w:p>
    <w:p w:rsidR="00873AF3" w:rsidRDefault="00873AF3">
      <w:pPr>
        <w:pStyle w:val="ConsPlusNonformat"/>
        <w:jc w:val="both"/>
      </w:pPr>
      <w:r>
        <w:t xml:space="preserve">    Бюджетная    обеспеченность,    установленная   в   качестве   критерия</w:t>
      </w:r>
    </w:p>
    <w:p w:rsidR="00873AF3" w:rsidRDefault="00873AF3">
      <w:pPr>
        <w:pStyle w:val="ConsPlusNonformat"/>
        <w:jc w:val="both"/>
      </w:pPr>
      <w:proofErr w:type="gramStart"/>
      <w:r>
        <w:t>выравнивания  бюджетной  обеспеченности  муниципальных  районов  (городских</w:t>
      </w:r>
      <w:proofErr w:type="gramEnd"/>
    </w:p>
    <w:p w:rsidR="00873AF3" w:rsidRDefault="00873AF3">
      <w:pPr>
        <w:pStyle w:val="ConsPlusNonformat"/>
        <w:jc w:val="both"/>
      </w:pPr>
      <w:r>
        <w:t>округов)  (</w:t>
      </w:r>
      <w:proofErr w:type="spellStart"/>
      <w:r>
        <w:t>БОкр</w:t>
      </w:r>
      <w:proofErr w:type="spellEnd"/>
      <w:r>
        <w:t>),  определяется  как  среднее арифметическое значение суммы</w:t>
      </w:r>
    </w:p>
    <w:p w:rsidR="00873AF3" w:rsidRDefault="00873AF3">
      <w:pPr>
        <w:pStyle w:val="ConsPlusNonformat"/>
        <w:jc w:val="both"/>
      </w:pPr>
      <w:r>
        <w:t>показателей   бюджетной   обеспеченности   до   распределения   дотаций  по</w:t>
      </w:r>
    </w:p>
    <w:p w:rsidR="00873AF3" w:rsidRDefault="00873AF3">
      <w:pPr>
        <w:pStyle w:val="ConsPlusNonformat"/>
        <w:jc w:val="both"/>
      </w:pPr>
      <w:r>
        <w:t>муниципальным районам (городским округам) по следующей формуле:</w:t>
      </w:r>
    </w:p>
    <w:p w:rsidR="00873AF3" w:rsidRDefault="00873AF3">
      <w:pPr>
        <w:pStyle w:val="ConsPlusNonformat"/>
        <w:jc w:val="both"/>
      </w:pPr>
    </w:p>
    <w:p w:rsidR="00873AF3" w:rsidRDefault="00873AF3">
      <w:pPr>
        <w:pStyle w:val="ConsPlusNonformat"/>
        <w:jc w:val="both"/>
      </w:pPr>
      <w:r>
        <w:t xml:space="preserve">      </w:t>
      </w:r>
      <w:proofErr w:type="spellStart"/>
      <w:proofErr w:type="gramStart"/>
      <w:r>
        <w:t>кр</w:t>
      </w:r>
      <w:proofErr w:type="spellEnd"/>
      <w:proofErr w:type="gramEnd"/>
    </w:p>
    <w:p w:rsidR="00873AF3" w:rsidRDefault="00873AF3">
      <w:pPr>
        <w:pStyle w:val="ConsPlusNonformat"/>
        <w:jc w:val="both"/>
      </w:pPr>
      <w:r>
        <w:t xml:space="preserve">    БО   = SUM </w:t>
      </w:r>
      <w:proofErr w:type="spellStart"/>
      <w:r>
        <w:t>БО</w:t>
      </w:r>
      <w:proofErr w:type="gramStart"/>
      <w:r>
        <w:t>j</w:t>
      </w:r>
      <w:proofErr w:type="spellEnd"/>
      <w:proofErr w:type="gramEnd"/>
      <w:r>
        <w:t xml:space="preserve"> / n, где</w:t>
      </w:r>
    </w:p>
    <w:p w:rsidR="00873AF3" w:rsidRDefault="00873AF3">
      <w:pPr>
        <w:pStyle w:val="ConsPlusNonformat"/>
        <w:jc w:val="both"/>
      </w:pPr>
    </w:p>
    <w:p w:rsidR="00873AF3" w:rsidRDefault="00873AF3">
      <w:pPr>
        <w:pStyle w:val="ConsPlusNonformat"/>
        <w:jc w:val="both"/>
      </w:pPr>
      <w:r>
        <w:t xml:space="preserve">    SUM  </w:t>
      </w:r>
      <w:proofErr w:type="spellStart"/>
      <w:r>
        <w:t>БО</w:t>
      </w:r>
      <w:proofErr w:type="gramStart"/>
      <w:r>
        <w:t>j</w:t>
      </w:r>
      <w:proofErr w:type="spellEnd"/>
      <w:proofErr w:type="gramEnd"/>
      <w:r>
        <w:t xml:space="preserve">  -  сумма  показателей  бюджетной обеспеченности муниципальных</w:t>
      </w:r>
    </w:p>
    <w:p w:rsidR="00873AF3" w:rsidRDefault="00873AF3">
      <w:pPr>
        <w:pStyle w:val="ConsPlusNonformat"/>
        <w:jc w:val="both"/>
      </w:pPr>
      <w:r>
        <w:t xml:space="preserve">районов (городских округов), </w:t>
      </w:r>
      <w:proofErr w:type="gramStart"/>
      <w:r>
        <w:t>сложившаяся</w:t>
      </w:r>
      <w:proofErr w:type="gramEnd"/>
      <w:r>
        <w:t xml:space="preserve"> до распределения дотаций;</w:t>
      </w:r>
    </w:p>
    <w:p w:rsidR="00873AF3" w:rsidRDefault="00873AF3">
      <w:pPr>
        <w:pStyle w:val="ConsPlusNonformat"/>
        <w:jc w:val="both"/>
      </w:pPr>
      <w:r>
        <w:t xml:space="preserve">    n - количество муниципальных районов (городских округов), участвующих </w:t>
      </w:r>
      <w:proofErr w:type="gramStart"/>
      <w:r>
        <w:t>в</w:t>
      </w:r>
      <w:proofErr w:type="gramEnd"/>
    </w:p>
    <w:p w:rsidR="00873AF3" w:rsidRDefault="00873AF3">
      <w:pPr>
        <w:pStyle w:val="ConsPlusNonformat"/>
        <w:jc w:val="both"/>
      </w:pPr>
      <w:proofErr w:type="gramStart"/>
      <w:r>
        <w:t>расчете</w:t>
      </w:r>
      <w:proofErr w:type="gramEnd"/>
      <w:r>
        <w:t>.</w:t>
      </w:r>
    </w:p>
    <w:p w:rsidR="00873AF3" w:rsidRDefault="00873AF3">
      <w:pPr>
        <w:pStyle w:val="ConsPlusNonformat"/>
        <w:jc w:val="both"/>
      </w:pPr>
      <w:r>
        <w:t xml:space="preserve">    Рассчитанный   прогноз   налоговых   и   неналоговых  доходов  бюджетов</w:t>
      </w:r>
    </w:p>
    <w:p w:rsidR="00873AF3" w:rsidRDefault="00873AF3">
      <w:pPr>
        <w:pStyle w:val="ConsPlusNonformat"/>
        <w:jc w:val="both"/>
      </w:pPr>
      <w:r>
        <w:t>муниципальных  районов  (городских  округов)  не  является  планируемым или</w:t>
      </w:r>
    </w:p>
    <w:p w:rsidR="00873AF3" w:rsidRDefault="00873AF3">
      <w:pPr>
        <w:pStyle w:val="ConsPlusNonformat"/>
        <w:jc w:val="both"/>
      </w:pPr>
      <w:r>
        <w:t xml:space="preserve">рекомендуемым  показателем  и  используется  только  для  расчета </w:t>
      </w:r>
      <w:proofErr w:type="gramStart"/>
      <w:r>
        <w:t>бюджетной</w:t>
      </w:r>
      <w:proofErr w:type="gramEnd"/>
    </w:p>
    <w:p w:rsidR="00873AF3" w:rsidRDefault="00873AF3">
      <w:pPr>
        <w:pStyle w:val="ConsPlusNonformat"/>
        <w:jc w:val="both"/>
      </w:pPr>
      <w:r>
        <w:t>обеспеченности   муниципальных   районов   (городских   округов)   в  целях</w:t>
      </w:r>
    </w:p>
    <w:p w:rsidR="00873AF3" w:rsidRDefault="00873AF3">
      <w:pPr>
        <w:pStyle w:val="ConsPlusNonformat"/>
        <w:jc w:val="both"/>
      </w:pPr>
      <w:r>
        <w:t>регулирования межбюджетных отношений.</w:t>
      </w:r>
    </w:p>
    <w:p w:rsidR="00873AF3" w:rsidRDefault="00873AF3">
      <w:pPr>
        <w:pStyle w:val="ConsPlusNormal"/>
        <w:jc w:val="both"/>
      </w:pPr>
    </w:p>
    <w:p w:rsidR="00873AF3" w:rsidRDefault="00873AF3">
      <w:pPr>
        <w:pStyle w:val="ConsPlusNormal"/>
        <w:jc w:val="center"/>
        <w:outlineLvl w:val="1"/>
      </w:pPr>
      <w:r>
        <w:t>4. Бюджетная обеспеченность</w:t>
      </w:r>
    </w:p>
    <w:p w:rsidR="00873AF3" w:rsidRDefault="00873AF3">
      <w:pPr>
        <w:pStyle w:val="ConsPlusNormal"/>
        <w:jc w:val="both"/>
      </w:pPr>
    </w:p>
    <w:p w:rsidR="00873AF3" w:rsidRDefault="00873AF3">
      <w:pPr>
        <w:pStyle w:val="ConsPlusNormal"/>
        <w:ind w:firstLine="540"/>
        <w:jc w:val="both"/>
      </w:pPr>
      <w:r>
        <w:t>Бюджетная обеспеченность муниципального района (городского округа) (</w:t>
      </w:r>
      <w:proofErr w:type="spellStart"/>
      <w:r>
        <w:t>БО</w:t>
      </w:r>
      <w:proofErr w:type="gramStart"/>
      <w:r>
        <w:t>j</w:t>
      </w:r>
      <w:proofErr w:type="spellEnd"/>
      <w:proofErr w:type="gramEnd"/>
      <w:r>
        <w:t>) рассчитывается по следующей формуле:</w:t>
      </w:r>
    </w:p>
    <w:p w:rsidR="00873AF3" w:rsidRDefault="00873AF3">
      <w:pPr>
        <w:pStyle w:val="ConsPlusNormal"/>
        <w:jc w:val="both"/>
      </w:pPr>
    </w:p>
    <w:p w:rsidR="00873AF3" w:rsidRDefault="00873AF3">
      <w:pPr>
        <w:pStyle w:val="ConsPlusNonformat"/>
        <w:jc w:val="both"/>
      </w:pPr>
      <w:r>
        <w:t>БО  = ИНП  / ИБР</w:t>
      </w:r>
      <w:proofErr w:type="gramStart"/>
      <w:r>
        <w:t xml:space="preserve"> ,</w:t>
      </w:r>
      <w:proofErr w:type="gramEnd"/>
      <w:r>
        <w:t xml:space="preserve"> где</w:t>
      </w:r>
    </w:p>
    <w:p w:rsidR="00873AF3" w:rsidRDefault="00873AF3">
      <w:pPr>
        <w:pStyle w:val="ConsPlusNonformat"/>
        <w:jc w:val="both"/>
      </w:pPr>
      <w:r>
        <w:t xml:space="preserve">  j      </w:t>
      </w:r>
      <w:proofErr w:type="spellStart"/>
      <w:r>
        <w:t>j</w:t>
      </w:r>
      <w:proofErr w:type="spellEnd"/>
      <w:r>
        <w:t xml:space="preserve">      </w:t>
      </w:r>
      <w:proofErr w:type="spellStart"/>
      <w:r>
        <w:t>j</w:t>
      </w:r>
      <w:proofErr w:type="spellEnd"/>
    </w:p>
    <w:p w:rsidR="00873AF3" w:rsidRDefault="00873AF3">
      <w:pPr>
        <w:pStyle w:val="ConsPlusNonformat"/>
        <w:jc w:val="both"/>
      </w:pPr>
    </w:p>
    <w:p w:rsidR="00873AF3" w:rsidRDefault="00873AF3">
      <w:pPr>
        <w:pStyle w:val="ConsPlusNonformat"/>
        <w:jc w:val="both"/>
      </w:pPr>
      <w:r>
        <w:t xml:space="preserve">    ИНП   -   индекс   налогового  потенциала  j-</w:t>
      </w:r>
      <w:proofErr w:type="spellStart"/>
      <w:r>
        <w:t>го</w:t>
      </w:r>
      <w:proofErr w:type="spellEnd"/>
      <w:r>
        <w:t xml:space="preserve">  муниципального  района</w:t>
      </w:r>
    </w:p>
    <w:p w:rsidR="00873AF3" w:rsidRDefault="00873AF3">
      <w:pPr>
        <w:pStyle w:val="ConsPlusNonformat"/>
        <w:jc w:val="both"/>
      </w:pPr>
      <w:r>
        <w:t xml:space="preserve">       j</w:t>
      </w:r>
    </w:p>
    <w:p w:rsidR="00873AF3" w:rsidRDefault="00873AF3">
      <w:pPr>
        <w:pStyle w:val="ConsPlusNonformat"/>
        <w:jc w:val="both"/>
      </w:pPr>
      <w:r>
        <w:t>(городского округа);</w:t>
      </w:r>
    </w:p>
    <w:p w:rsidR="00873AF3" w:rsidRDefault="00873AF3">
      <w:pPr>
        <w:pStyle w:val="ConsPlusNonformat"/>
        <w:jc w:val="both"/>
      </w:pPr>
      <w:r>
        <w:t xml:space="preserve">    </w:t>
      </w:r>
      <w:proofErr w:type="gramStart"/>
      <w:r>
        <w:t>ИБР  - индекс бюджетных расходов j-</w:t>
      </w:r>
      <w:proofErr w:type="spellStart"/>
      <w:r>
        <w:t>го</w:t>
      </w:r>
      <w:proofErr w:type="spellEnd"/>
      <w:r>
        <w:t xml:space="preserve"> муниципального района (городского</w:t>
      </w:r>
      <w:proofErr w:type="gramEnd"/>
    </w:p>
    <w:p w:rsidR="00873AF3" w:rsidRDefault="00873AF3">
      <w:pPr>
        <w:pStyle w:val="ConsPlusNonformat"/>
        <w:jc w:val="both"/>
      </w:pPr>
      <w:r>
        <w:t xml:space="preserve">       j</w:t>
      </w:r>
    </w:p>
    <w:p w:rsidR="00873AF3" w:rsidRDefault="00873AF3">
      <w:pPr>
        <w:pStyle w:val="ConsPlusNonformat"/>
        <w:jc w:val="both"/>
      </w:pPr>
      <w:r>
        <w:t>округа).</w:t>
      </w:r>
    </w:p>
    <w:p w:rsidR="00873AF3" w:rsidRDefault="00873AF3">
      <w:pPr>
        <w:pStyle w:val="ConsPlusNormal"/>
        <w:jc w:val="both"/>
      </w:pPr>
    </w:p>
    <w:p w:rsidR="00873AF3" w:rsidRDefault="00873AF3">
      <w:pPr>
        <w:pStyle w:val="ConsPlusNormal"/>
        <w:ind w:firstLine="540"/>
        <w:jc w:val="both"/>
      </w:pPr>
      <w:r>
        <w:t>Бюджетная обеспеченность муниципального района (городского округа) после распределения дотаций на выравнивание бюджетной обеспеченности муниципальных районов (городских округов) определяется по следующей формуле:</w:t>
      </w:r>
    </w:p>
    <w:p w:rsidR="00873AF3" w:rsidRDefault="00873AF3">
      <w:pPr>
        <w:pStyle w:val="ConsPlusNormal"/>
        <w:jc w:val="both"/>
      </w:pPr>
      <w:r>
        <w:t xml:space="preserve">(абзац введен </w:t>
      </w:r>
      <w:hyperlink r:id="rId16" w:history="1">
        <w:r>
          <w:rPr>
            <w:color w:val="0000FF"/>
          </w:rPr>
          <w:t>Законом</w:t>
        </w:r>
      </w:hyperlink>
      <w:r>
        <w:t xml:space="preserve"> Мурманской области от 29.10.2013 N 1663-01-ЗМО (ред. 20.12.2013))</w:t>
      </w:r>
    </w:p>
    <w:p w:rsidR="00873AF3" w:rsidRDefault="00873AF3">
      <w:pPr>
        <w:pStyle w:val="ConsPlusNormal"/>
        <w:jc w:val="both"/>
      </w:pPr>
    </w:p>
    <w:p w:rsidR="00873AF3" w:rsidRDefault="00873AF3">
      <w:pPr>
        <w:pStyle w:val="ConsPlusNormal"/>
        <w:ind w:firstLine="540"/>
        <w:jc w:val="both"/>
      </w:pPr>
      <w:proofErr w:type="spellStart"/>
      <w:r>
        <w:t>РБО</w:t>
      </w:r>
      <w:proofErr w:type="gramStart"/>
      <w:r>
        <w:t>j</w:t>
      </w:r>
      <w:proofErr w:type="spellEnd"/>
      <w:proofErr w:type="gramEnd"/>
      <w:r>
        <w:t xml:space="preserve"> = </w:t>
      </w:r>
      <w:proofErr w:type="spellStart"/>
      <w:r>
        <w:t>БОj</w:t>
      </w:r>
      <w:proofErr w:type="spellEnd"/>
      <w:r>
        <w:t xml:space="preserve"> + </w:t>
      </w:r>
      <w:proofErr w:type="spellStart"/>
      <w:r>
        <w:t>БОвj</w:t>
      </w:r>
      <w:proofErr w:type="spellEnd"/>
      <w:r>
        <w:t>, где</w:t>
      </w:r>
    </w:p>
    <w:p w:rsidR="00873AF3" w:rsidRDefault="00873AF3">
      <w:pPr>
        <w:pStyle w:val="ConsPlusNormal"/>
        <w:jc w:val="both"/>
      </w:pPr>
      <w:r>
        <w:t xml:space="preserve">(абзац введен </w:t>
      </w:r>
      <w:hyperlink r:id="rId17" w:history="1">
        <w:r>
          <w:rPr>
            <w:color w:val="0000FF"/>
          </w:rPr>
          <w:t>Законом</w:t>
        </w:r>
      </w:hyperlink>
      <w:r>
        <w:t xml:space="preserve"> Мурманской области от 29.10.2013 N 1663-01-ЗМО (ред. 20.12.2013))</w:t>
      </w:r>
    </w:p>
    <w:p w:rsidR="00873AF3" w:rsidRDefault="00873AF3">
      <w:pPr>
        <w:pStyle w:val="ConsPlusNormal"/>
        <w:jc w:val="both"/>
      </w:pPr>
    </w:p>
    <w:p w:rsidR="00873AF3" w:rsidRDefault="00873AF3">
      <w:pPr>
        <w:pStyle w:val="ConsPlusNormal"/>
        <w:ind w:firstLine="540"/>
        <w:jc w:val="both"/>
      </w:pPr>
      <w:proofErr w:type="spellStart"/>
      <w:r>
        <w:t>РБО</w:t>
      </w:r>
      <w:proofErr w:type="gramStart"/>
      <w:r>
        <w:t>j</w:t>
      </w:r>
      <w:proofErr w:type="spellEnd"/>
      <w:proofErr w:type="gramEnd"/>
      <w:r>
        <w:t xml:space="preserve"> - бюджетная обеспеченность муниципального района (городского округа) после распределения дотаций на выравнивание бюджетной обеспеченности муниципальных районов (городских округов);</w:t>
      </w:r>
    </w:p>
    <w:p w:rsidR="00873AF3" w:rsidRDefault="00873AF3">
      <w:pPr>
        <w:pStyle w:val="ConsPlusNormal"/>
        <w:jc w:val="both"/>
      </w:pPr>
      <w:r>
        <w:t xml:space="preserve">(абзац введен </w:t>
      </w:r>
      <w:hyperlink r:id="rId18" w:history="1">
        <w:r>
          <w:rPr>
            <w:color w:val="0000FF"/>
          </w:rPr>
          <w:t>Законом</w:t>
        </w:r>
      </w:hyperlink>
      <w:r>
        <w:t xml:space="preserve"> Мурманской области от 29.10.2013 N 1663-01-ЗМО (ред. 20.12.2013))</w:t>
      </w:r>
    </w:p>
    <w:p w:rsidR="00873AF3" w:rsidRDefault="00873AF3">
      <w:pPr>
        <w:pStyle w:val="ConsPlusNormal"/>
        <w:ind w:firstLine="540"/>
        <w:jc w:val="both"/>
      </w:pPr>
      <w:proofErr w:type="spellStart"/>
      <w:r>
        <w:t>БОв</w:t>
      </w:r>
      <w:proofErr w:type="gramStart"/>
      <w:r>
        <w:t>j</w:t>
      </w:r>
      <w:proofErr w:type="spellEnd"/>
      <w:proofErr w:type="gramEnd"/>
      <w:r>
        <w:t xml:space="preserve"> - прирост бюджетной обеспеченности муниципального района (городского округа) за счет дотаций на выравнивание бюджетной обеспеченности, распределенных между бюджетами муниципальных районов (городских округов).</w:t>
      </w:r>
    </w:p>
    <w:p w:rsidR="00873AF3" w:rsidRDefault="00873AF3">
      <w:pPr>
        <w:pStyle w:val="ConsPlusNormal"/>
        <w:jc w:val="both"/>
      </w:pPr>
      <w:r>
        <w:t xml:space="preserve">(абзац введен </w:t>
      </w:r>
      <w:hyperlink r:id="rId19" w:history="1">
        <w:r>
          <w:rPr>
            <w:color w:val="0000FF"/>
          </w:rPr>
          <w:t>Законом</w:t>
        </w:r>
      </w:hyperlink>
      <w:r>
        <w:t xml:space="preserve"> Мурманской области от 29.10.2013 N 1663-01-ЗМО (ред. 20.12.2013))</w:t>
      </w:r>
    </w:p>
    <w:p w:rsidR="00873AF3" w:rsidRDefault="00873AF3">
      <w:pPr>
        <w:pStyle w:val="ConsPlusNormal"/>
        <w:ind w:firstLine="540"/>
        <w:jc w:val="both"/>
      </w:pPr>
      <w:r>
        <w:t>Прирост бюджетной обеспеченности муниципального района (городского округа) за счет дотаций на выравнивание бюджетной обеспеченности, распределенных между бюджетами муниципальных районов (городских округов), определяется по следующей формуле:</w:t>
      </w:r>
    </w:p>
    <w:p w:rsidR="00873AF3" w:rsidRDefault="00873AF3">
      <w:pPr>
        <w:pStyle w:val="ConsPlusNormal"/>
        <w:jc w:val="both"/>
      </w:pPr>
      <w:r>
        <w:t xml:space="preserve">(абзац введен </w:t>
      </w:r>
      <w:hyperlink r:id="rId20" w:history="1">
        <w:r>
          <w:rPr>
            <w:color w:val="0000FF"/>
          </w:rPr>
          <w:t>Законом</w:t>
        </w:r>
      </w:hyperlink>
      <w:r>
        <w:t xml:space="preserve"> Мурманской области от 29.10.2013 N 1663-01-ЗМО (ред. 20.12.2013))</w:t>
      </w:r>
    </w:p>
    <w:p w:rsidR="00873AF3" w:rsidRDefault="00873AF3">
      <w:pPr>
        <w:pStyle w:val="ConsPlusNormal"/>
        <w:jc w:val="both"/>
      </w:pPr>
    </w:p>
    <w:p w:rsidR="00873AF3" w:rsidRDefault="00873AF3">
      <w:pPr>
        <w:pStyle w:val="ConsPlusNormal"/>
        <w:ind w:firstLine="540"/>
        <w:jc w:val="both"/>
      </w:pPr>
      <w:proofErr w:type="spellStart"/>
      <w:r>
        <w:t>БОв</w:t>
      </w:r>
      <w:proofErr w:type="gramStart"/>
      <w:r>
        <w:t>j</w:t>
      </w:r>
      <w:proofErr w:type="spellEnd"/>
      <w:proofErr w:type="gramEnd"/>
      <w:r>
        <w:t xml:space="preserve"> = </w:t>
      </w:r>
      <w:proofErr w:type="spellStart"/>
      <w:r>
        <w:t>Дj</w:t>
      </w:r>
      <w:proofErr w:type="spellEnd"/>
      <w:r>
        <w:t xml:space="preserve"> / ПД / Н x </w:t>
      </w:r>
      <w:proofErr w:type="spellStart"/>
      <w:r>
        <w:t>ИБРj</w:t>
      </w:r>
      <w:proofErr w:type="spellEnd"/>
      <w:r>
        <w:t xml:space="preserve"> x </w:t>
      </w:r>
      <w:proofErr w:type="spellStart"/>
      <w:r>
        <w:t>Нj</w:t>
      </w:r>
      <w:proofErr w:type="spellEnd"/>
      <w:r>
        <w:t>.</w:t>
      </w:r>
    </w:p>
    <w:p w:rsidR="00873AF3" w:rsidRDefault="00873AF3">
      <w:pPr>
        <w:pStyle w:val="ConsPlusNormal"/>
        <w:jc w:val="both"/>
      </w:pPr>
      <w:r>
        <w:t xml:space="preserve">(абзац введен </w:t>
      </w:r>
      <w:hyperlink r:id="rId21" w:history="1">
        <w:r>
          <w:rPr>
            <w:color w:val="0000FF"/>
          </w:rPr>
          <w:t>Законом</w:t>
        </w:r>
      </w:hyperlink>
      <w:r>
        <w:t xml:space="preserve"> Мурманской области от 29.10.2013 N 1663-01-ЗМО (ред. 20.12.2013))</w:t>
      </w:r>
    </w:p>
    <w:p w:rsidR="00873AF3" w:rsidRDefault="00873AF3">
      <w:pPr>
        <w:pStyle w:val="ConsPlusNormal"/>
        <w:jc w:val="both"/>
      </w:pPr>
    </w:p>
    <w:p w:rsidR="00873AF3" w:rsidRDefault="00873AF3">
      <w:pPr>
        <w:pStyle w:val="ConsPlusNormal"/>
        <w:jc w:val="center"/>
        <w:outlineLvl w:val="1"/>
      </w:pPr>
      <w:r>
        <w:t>5. Индекс налогового потенциала</w:t>
      </w:r>
    </w:p>
    <w:p w:rsidR="00873AF3" w:rsidRDefault="00873AF3">
      <w:pPr>
        <w:pStyle w:val="ConsPlusNormal"/>
        <w:jc w:val="both"/>
      </w:pPr>
    </w:p>
    <w:p w:rsidR="00873AF3" w:rsidRDefault="00873AF3">
      <w:pPr>
        <w:pStyle w:val="ConsPlusNonformat"/>
        <w:jc w:val="both"/>
      </w:pPr>
      <w:r>
        <w:t xml:space="preserve">    Индекс  налогового потенциала муниципального района (городского округа)</w:t>
      </w:r>
    </w:p>
    <w:p w:rsidR="00873AF3" w:rsidRDefault="00873AF3">
      <w:pPr>
        <w:pStyle w:val="ConsPlusNonformat"/>
        <w:jc w:val="both"/>
      </w:pPr>
      <w:r>
        <w:t>(ИНП</w:t>
      </w:r>
      <w:proofErr w:type="gramStart"/>
      <w:r>
        <w:t xml:space="preserve"> )</w:t>
      </w:r>
      <w:proofErr w:type="gramEnd"/>
      <w:r>
        <w:t xml:space="preserve"> рассчитывается по следующей формуле:</w:t>
      </w:r>
    </w:p>
    <w:p w:rsidR="00873AF3" w:rsidRDefault="00873AF3">
      <w:pPr>
        <w:pStyle w:val="ConsPlusNonformat"/>
        <w:jc w:val="both"/>
      </w:pPr>
      <w:r>
        <w:t xml:space="preserve">    j</w:t>
      </w:r>
    </w:p>
    <w:p w:rsidR="00873AF3" w:rsidRDefault="00873AF3">
      <w:pPr>
        <w:pStyle w:val="ConsPlusNonformat"/>
        <w:jc w:val="both"/>
      </w:pPr>
    </w:p>
    <w:p w:rsidR="00873AF3" w:rsidRDefault="00873AF3">
      <w:pPr>
        <w:pStyle w:val="ConsPlusNonformat"/>
        <w:jc w:val="both"/>
      </w:pPr>
      <w:r>
        <w:t>ИНП  = (НП  / Н</w:t>
      </w:r>
      <w:proofErr w:type="gramStart"/>
      <w:r>
        <w:t xml:space="preserve"> )</w:t>
      </w:r>
      <w:proofErr w:type="gramEnd"/>
      <w:r>
        <w:t xml:space="preserve"> / (НП / Н), где</w:t>
      </w:r>
    </w:p>
    <w:p w:rsidR="00873AF3" w:rsidRDefault="00873AF3">
      <w:pPr>
        <w:pStyle w:val="ConsPlusNonformat"/>
        <w:jc w:val="both"/>
      </w:pPr>
      <w:r>
        <w:t xml:space="preserve">   j      </w:t>
      </w:r>
      <w:proofErr w:type="spellStart"/>
      <w:r>
        <w:t>j</w:t>
      </w:r>
      <w:proofErr w:type="spellEnd"/>
      <w:r>
        <w:t xml:space="preserve">    </w:t>
      </w:r>
      <w:proofErr w:type="spellStart"/>
      <w:r>
        <w:t>j</w:t>
      </w:r>
      <w:proofErr w:type="spellEnd"/>
    </w:p>
    <w:p w:rsidR="00873AF3" w:rsidRDefault="00873AF3">
      <w:pPr>
        <w:pStyle w:val="ConsPlusNonformat"/>
        <w:jc w:val="both"/>
      </w:pPr>
    </w:p>
    <w:p w:rsidR="00873AF3" w:rsidRDefault="00873AF3">
      <w:pPr>
        <w:pStyle w:val="ConsPlusNonformat"/>
        <w:jc w:val="both"/>
      </w:pPr>
      <w:r>
        <w:t xml:space="preserve">    </w:t>
      </w:r>
      <w:proofErr w:type="gramStart"/>
      <w:r>
        <w:t>НП   -  налоговый  потенциал  j-</w:t>
      </w:r>
      <w:proofErr w:type="spellStart"/>
      <w:r>
        <w:t>го</w:t>
      </w:r>
      <w:proofErr w:type="spellEnd"/>
      <w:r>
        <w:t xml:space="preserve">  муниципального  района  (городского</w:t>
      </w:r>
      <w:proofErr w:type="gramEnd"/>
    </w:p>
    <w:p w:rsidR="00873AF3" w:rsidRDefault="00873AF3">
      <w:pPr>
        <w:pStyle w:val="ConsPlusNonformat"/>
        <w:jc w:val="both"/>
      </w:pPr>
      <w:r>
        <w:t xml:space="preserve">      j</w:t>
      </w:r>
    </w:p>
    <w:p w:rsidR="00873AF3" w:rsidRDefault="00873AF3">
      <w:pPr>
        <w:pStyle w:val="ConsPlusNonformat"/>
        <w:jc w:val="both"/>
      </w:pPr>
      <w:r>
        <w:t>округа);</w:t>
      </w:r>
    </w:p>
    <w:p w:rsidR="00873AF3" w:rsidRDefault="00873AF3">
      <w:pPr>
        <w:pStyle w:val="ConsPlusNonformat"/>
        <w:jc w:val="both"/>
      </w:pPr>
      <w:r>
        <w:t xml:space="preserve">    H   -  численность  постоянного  населения  j-</w:t>
      </w:r>
      <w:proofErr w:type="spellStart"/>
      <w:r>
        <w:t>го</w:t>
      </w:r>
      <w:proofErr w:type="spellEnd"/>
      <w:r>
        <w:t xml:space="preserve">  муниципального района</w:t>
      </w:r>
    </w:p>
    <w:p w:rsidR="00873AF3" w:rsidRDefault="00873AF3">
      <w:pPr>
        <w:pStyle w:val="ConsPlusNonformat"/>
        <w:jc w:val="both"/>
      </w:pPr>
      <w:r>
        <w:t xml:space="preserve">     j</w:t>
      </w:r>
    </w:p>
    <w:p w:rsidR="00873AF3" w:rsidRDefault="00873AF3">
      <w:pPr>
        <w:pStyle w:val="ConsPlusNonformat"/>
        <w:jc w:val="both"/>
      </w:pPr>
      <w:r>
        <w:t>(городского округа);</w:t>
      </w:r>
    </w:p>
    <w:p w:rsidR="00873AF3" w:rsidRDefault="00873AF3">
      <w:pPr>
        <w:pStyle w:val="ConsPlusNonformat"/>
        <w:jc w:val="both"/>
      </w:pPr>
      <w:r>
        <w:t xml:space="preserve">    НП   -   суммарный   налоговый  потенциал  всех  муниципальных  районов</w:t>
      </w:r>
    </w:p>
    <w:p w:rsidR="00873AF3" w:rsidRDefault="00873AF3">
      <w:pPr>
        <w:pStyle w:val="ConsPlusNonformat"/>
        <w:jc w:val="both"/>
      </w:pPr>
      <w:r>
        <w:t>(городских округов);</w:t>
      </w:r>
    </w:p>
    <w:p w:rsidR="00873AF3" w:rsidRDefault="00873AF3">
      <w:pPr>
        <w:pStyle w:val="ConsPlusNonformat"/>
        <w:jc w:val="both"/>
      </w:pPr>
      <w:r>
        <w:t xml:space="preserve">    Н - численность постоянного населения Мурманской области.</w:t>
      </w:r>
    </w:p>
    <w:p w:rsidR="00873AF3" w:rsidRDefault="00873AF3">
      <w:pPr>
        <w:pStyle w:val="ConsPlusNormal"/>
        <w:ind w:firstLine="540"/>
        <w:jc w:val="both"/>
      </w:pPr>
      <w:proofErr w:type="gramStart"/>
      <w:r>
        <w:t xml:space="preserve">Расчет налогового потенциала муниципального района (городского округа) производится по репрезентативной системе налогов в разрезе отдельных видов налогов исходя из показателей уровня экономического развития муниципального района (городского округа), прогноза поступлений данного налога с территории всех муниципальных районов (городских округов) в консолидированный бюджет Мурманской области, а также норматива отчислений от данного </w:t>
      </w:r>
      <w:r>
        <w:lastRenderedPageBreak/>
        <w:t>налога в бюджеты муниципальных районов.</w:t>
      </w:r>
      <w:proofErr w:type="gramEnd"/>
    </w:p>
    <w:p w:rsidR="00873AF3" w:rsidRDefault="00873AF3">
      <w:pPr>
        <w:pStyle w:val="ConsPlusNormal"/>
        <w:ind w:firstLine="540"/>
        <w:jc w:val="both"/>
      </w:pPr>
      <w:r>
        <w:t>Репрезентативная система налогов включает в себя отдельные налоги, зачисляемые в бюджеты муниципальных районов (городских округов), и отражает доходные возможности, которые учитываются при распределении финансовых сре</w:t>
      </w:r>
      <w:proofErr w:type="gramStart"/>
      <w:r>
        <w:t>дств в р</w:t>
      </w:r>
      <w:proofErr w:type="gramEnd"/>
      <w:r>
        <w:t>амках межбюджетного регулирования. Налоговые доходы, не входящие в репрезентативную систему, а также неналоговые доходы не учитываются при расчете бюджетной обеспеченности муниципальных районов (городских округов).</w:t>
      </w:r>
    </w:p>
    <w:p w:rsidR="00873AF3" w:rsidRDefault="00873AF3">
      <w:pPr>
        <w:pStyle w:val="ConsPlusNormal"/>
        <w:ind w:firstLine="540"/>
        <w:jc w:val="both"/>
      </w:pPr>
      <w:r>
        <w:t>Состав репрезентативной системы налогов, перечень экономических показателей, характеризующих налоговый потенциал муниципальных районов (городских округов) по видам налогов, а также источники информации приведены в таблице.</w:t>
      </w:r>
    </w:p>
    <w:p w:rsidR="00873AF3" w:rsidRDefault="00873AF3">
      <w:pPr>
        <w:sectPr w:rsidR="00873AF3" w:rsidSect="00EF7EA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73AF3" w:rsidRDefault="00873AF3">
      <w:pPr>
        <w:pStyle w:val="ConsPlusNormal"/>
        <w:jc w:val="both"/>
      </w:pPr>
    </w:p>
    <w:p w:rsidR="00873AF3" w:rsidRDefault="00873AF3">
      <w:pPr>
        <w:pStyle w:val="ConsPlusNormal"/>
        <w:jc w:val="center"/>
      </w:pPr>
      <w:r>
        <w:t>Состав</w:t>
      </w:r>
    </w:p>
    <w:p w:rsidR="00873AF3" w:rsidRDefault="00873AF3">
      <w:pPr>
        <w:pStyle w:val="ConsPlusNormal"/>
        <w:jc w:val="center"/>
      </w:pPr>
      <w:r>
        <w:t>репрезентативной системы налогов для расчета налогового</w:t>
      </w:r>
    </w:p>
    <w:p w:rsidR="00873AF3" w:rsidRDefault="00873AF3">
      <w:pPr>
        <w:pStyle w:val="ConsPlusNormal"/>
        <w:jc w:val="center"/>
      </w:pPr>
      <w:r>
        <w:t>потенциала муниципальных районов (городских округов)</w:t>
      </w:r>
    </w:p>
    <w:p w:rsidR="00873AF3" w:rsidRDefault="00873AF3">
      <w:pPr>
        <w:pStyle w:val="ConsPlusNormal"/>
        <w:jc w:val="center"/>
      </w:pPr>
      <w:proofErr w:type="gramStart"/>
      <w:r>
        <w:t xml:space="preserve">(в ред. </w:t>
      </w:r>
      <w:hyperlink r:id="rId22" w:history="1">
        <w:r>
          <w:rPr>
            <w:color w:val="0000FF"/>
          </w:rPr>
          <w:t>Закона</w:t>
        </w:r>
      </w:hyperlink>
      <w:r>
        <w:t xml:space="preserve"> Мурманской области</w:t>
      </w:r>
      <w:proofErr w:type="gramEnd"/>
    </w:p>
    <w:p w:rsidR="00873AF3" w:rsidRDefault="00873AF3">
      <w:pPr>
        <w:pStyle w:val="ConsPlusNormal"/>
        <w:jc w:val="center"/>
      </w:pPr>
      <w:r>
        <w:t>от 29.10.2013 N 1663-01-ЗМО (ред. 20.12.2013))</w:t>
      </w:r>
    </w:p>
    <w:p w:rsidR="00873AF3" w:rsidRDefault="00873AF3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35"/>
        <w:gridCol w:w="4785"/>
        <w:gridCol w:w="4455"/>
      </w:tblGrid>
      <w:tr w:rsidR="00873AF3">
        <w:tc>
          <w:tcPr>
            <w:tcW w:w="3135" w:type="dxa"/>
          </w:tcPr>
          <w:p w:rsidR="00873AF3" w:rsidRDefault="00873AF3">
            <w:pPr>
              <w:pStyle w:val="ConsPlusNormal"/>
              <w:jc w:val="center"/>
            </w:pPr>
            <w:r>
              <w:t>Налоги</w:t>
            </w:r>
          </w:p>
        </w:tc>
        <w:tc>
          <w:tcPr>
            <w:tcW w:w="4785" w:type="dxa"/>
          </w:tcPr>
          <w:p w:rsidR="00873AF3" w:rsidRDefault="00873AF3">
            <w:pPr>
              <w:pStyle w:val="ConsPlusNormal"/>
              <w:jc w:val="center"/>
            </w:pPr>
            <w:r>
              <w:t>Экономический показатель, характеризующий налоговый потенциал муниципального района (городского округа)</w:t>
            </w:r>
          </w:p>
        </w:tc>
        <w:tc>
          <w:tcPr>
            <w:tcW w:w="4455" w:type="dxa"/>
          </w:tcPr>
          <w:p w:rsidR="00873AF3" w:rsidRDefault="00873AF3">
            <w:pPr>
              <w:pStyle w:val="ConsPlusNormal"/>
              <w:jc w:val="center"/>
            </w:pPr>
            <w:r>
              <w:t>Источник информации</w:t>
            </w:r>
          </w:p>
        </w:tc>
      </w:tr>
      <w:tr w:rsidR="00873AF3">
        <w:tc>
          <w:tcPr>
            <w:tcW w:w="3135" w:type="dxa"/>
          </w:tcPr>
          <w:p w:rsidR="00873AF3" w:rsidRDefault="00873AF3">
            <w:pPr>
              <w:pStyle w:val="ConsPlusNormal"/>
            </w:pPr>
            <w:r>
              <w:t>Налог на доходы физических лиц</w:t>
            </w:r>
          </w:p>
        </w:tc>
        <w:tc>
          <w:tcPr>
            <w:tcW w:w="4785" w:type="dxa"/>
          </w:tcPr>
          <w:p w:rsidR="00873AF3" w:rsidRDefault="00873AF3">
            <w:pPr>
              <w:pStyle w:val="ConsPlusNormal"/>
            </w:pPr>
            <w:r>
              <w:t>Налогооблагаемый фонд оплаты труда в целом по отраслям экономики</w:t>
            </w:r>
          </w:p>
        </w:tc>
        <w:tc>
          <w:tcPr>
            <w:tcW w:w="4455" w:type="dxa"/>
          </w:tcPr>
          <w:p w:rsidR="00873AF3" w:rsidRDefault="00873AF3">
            <w:pPr>
              <w:pStyle w:val="ConsPlusNormal"/>
            </w:pPr>
            <w:r>
              <w:t>Территориальный орган Федеральной службы государственной статистики по Мурманской области;</w:t>
            </w:r>
          </w:p>
          <w:p w:rsidR="00873AF3" w:rsidRDefault="00873AF3">
            <w:pPr>
              <w:pStyle w:val="ConsPlusNormal"/>
            </w:pPr>
            <w:r>
              <w:t>Управление Федеральной налоговой службы России по Мурманской области (форма N 5-НДФЛ)</w:t>
            </w:r>
          </w:p>
        </w:tc>
      </w:tr>
      <w:tr w:rsidR="00873AF3">
        <w:tc>
          <w:tcPr>
            <w:tcW w:w="3135" w:type="dxa"/>
          </w:tcPr>
          <w:p w:rsidR="00873AF3" w:rsidRDefault="00873AF3">
            <w:pPr>
              <w:pStyle w:val="ConsPlusNormal"/>
            </w:pPr>
            <w:r>
              <w:t>Единый налог на вмененный доход для отдельных видов деятельности</w:t>
            </w:r>
          </w:p>
        </w:tc>
        <w:tc>
          <w:tcPr>
            <w:tcW w:w="4785" w:type="dxa"/>
          </w:tcPr>
          <w:p w:rsidR="00873AF3" w:rsidRDefault="00873AF3">
            <w:pPr>
              <w:pStyle w:val="ConsPlusNormal"/>
            </w:pPr>
            <w:r>
              <w:t>Оборот розничной торговли, оборот общественного питания и платных услуг, оказываемых физическим лицам</w:t>
            </w:r>
          </w:p>
        </w:tc>
        <w:tc>
          <w:tcPr>
            <w:tcW w:w="4455" w:type="dxa"/>
          </w:tcPr>
          <w:p w:rsidR="00873AF3" w:rsidRDefault="00873AF3">
            <w:pPr>
              <w:pStyle w:val="ConsPlusNormal"/>
            </w:pPr>
            <w:r>
              <w:t>Территориальный орган Федеральной службы государственной статистики по Мурманской области, Управление Федеральной налоговой службы России по Мурманской области (форма N 5-ЕНВД)</w:t>
            </w:r>
          </w:p>
        </w:tc>
      </w:tr>
      <w:tr w:rsidR="00873AF3">
        <w:tc>
          <w:tcPr>
            <w:tcW w:w="3135" w:type="dxa"/>
          </w:tcPr>
          <w:p w:rsidR="00873AF3" w:rsidRDefault="00873AF3">
            <w:pPr>
              <w:pStyle w:val="ConsPlusNormal"/>
            </w:pPr>
            <w:r>
              <w:t>Налог, взимаемый в связи с применением упрощенной системы налогообложения</w:t>
            </w:r>
          </w:p>
        </w:tc>
        <w:tc>
          <w:tcPr>
            <w:tcW w:w="4785" w:type="dxa"/>
          </w:tcPr>
          <w:p w:rsidR="00873AF3" w:rsidRDefault="00873AF3">
            <w:pPr>
              <w:pStyle w:val="ConsPlusNormal"/>
            </w:pPr>
            <w:r>
              <w:t>Доходы налогоплательщиков, выбравших в качестве объекта налогообложения доходы.</w:t>
            </w:r>
          </w:p>
          <w:p w:rsidR="00873AF3" w:rsidRDefault="00873AF3">
            <w:pPr>
              <w:pStyle w:val="ConsPlusNormal"/>
            </w:pPr>
            <w:r>
              <w:t>Доходы налогоплательщиков, выбравших в качестве объекта налогообложения доходы, уменьшенные на величину расходов.</w:t>
            </w:r>
          </w:p>
          <w:p w:rsidR="00873AF3" w:rsidRDefault="00873AF3">
            <w:pPr>
              <w:pStyle w:val="ConsPlusNormal"/>
            </w:pPr>
            <w:r>
              <w:t>Минимальный налог</w:t>
            </w:r>
          </w:p>
        </w:tc>
        <w:tc>
          <w:tcPr>
            <w:tcW w:w="4455" w:type="dxa"/>
          </w:tcPr>
          <w:p w:rsidR="00873AF3" w:rsidRDefault="00873AF3">
            <w:pPr>
              <w:pStyle w:val="ConsPlusNormal"/>
            </w:pPr>
            <w:r>
              <w:t>Управление Федеральной налоговой службы России по Мурманской области (форма N 5-УСН)</w:t>
            </w:r>
          </w:p>
        </w:tc>
      </w:tr>
    </w:tbl>
    <w:p w:rsidR="00873AF3" w:rsidRDefault="00873AF3">
      <w:pPr>
        <w:sectPr w:rsidR="00873AF3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873AF3" w:rsidRDefault="00873AF3">
      <w:pPr>
        <w:pStyle w:val="ConsPlusNormal"/>
        <w:jc w:val="both"/>
      </w:pPr>
    </w:p>
    <w:p w:rsidR="00873AF3" w:rsidRDefault="00873AF3">
      <w:pPr>
        <w:pStyle w:val="ConsPlusNormal"/>
        <w:jc w:val="center"/>
        <w:outlineLvl w:val="1"/>
      </w:pPr>
      <w:r>
        <w:t>6. Индекс бюджетных расходов</w:t>
      </w:r>
    </w:p>
    <w:p w:rsidR="00873AF3" w:rsidRDefault="00873AF3">
      <w:pPr>
        <w:pStyle w:val="ConsPlusNormal"/>
        <w:jc w:val="both"/>
      </w:pPr>
    </w:p>
    <w:p w:rsidR="00873AF3" w:rsidRDefault="00873AF3">
      <w:pPr>
        <w:pStyle w:val="ConsPlusNonformat"/>
        <w:jc w:val="both"/>
      </w:pPr>
      <w:r>
        <w:t xml:space="preserve">    Индекс  бюджетных  расходов  муниципального  района (городского округа)</w:t>
      </w:r>
    </w:p>
    <w:p w:rsidR="00873AF3" w:rsidRDefault="00873AF3">
      <w:pPr>
        <w:pStyle w:val="ConsPlusNonformat"/>
        <w:jc w:val="both"/>
      </w:pPr>
      <w:r>
        <w:t>(ИБР</w:t>
      </w:r>
      <w:proofErr w:type="gramStart"/>
      <w:r>
        <w:t xml:space="preserve"> )</w:t>
      </w:r>
      <w:proofErr w:type="gramEnd"/>
      <w:r>
        <w:t xml:space="preserve"> рассчитывается по следующей формуле:</w:t>
      </w:r>
    </w:p>
    <w:p w:rsidR="00873AF3" w:rsidRDefault="00873AF3">
      <w:pPr>
        <w:pStyle w:val="ConsPlusNonformat"/>
        <w:jc w:val="both"/>
      </w:pPr>
      <w:r>
        <w:t xml:space="preserve">    j</w:t>
      </w:r>
    </w:p>
    <w:p w:rsidR="00873AF3" w:rsidRDefault="00873AF3">
      <w:pPr>
        <w:pStyle w:val="ConsPlusNonformat"/>
        <w:jc w:val="both"/>
      </w:pPr>
      <w:r>
        <w:t xml:space="preserve">        стоим     </w:t>
      </w:r>
      <w:proofErr w:type="spellStart"/>
      <w:proofErr w:type="gramStart"/>
      <w:r>
        <w:t>стр</w:t>
      </w:r>
      <w:proofErr w:type="spellEnd"/>
      <w:proofErr w:type="gramEnd"/>
      <w:r>
        <w:t xml:space="preserve">              стоим     </w:t>
      </w:r>
      <w:proofErr w:type="spellStart"/>
      <w:r>
        <w:t>стр</w:t>
      </w:r>
      <w:proofErr w:type="spellEnd"/>
    </w:p>
    <w:p w:rsidR="00873AF3" w:rsidRDefault="00873AF3">
      <w:pPr>
        <w:pStyle w:val="ConsPlusNonformat"/>
        <w:jc w:val="both"/>
      </w:pPr>
      <w:r>
        <w:t>ИБР  = К       x К     x Н / SUM (К       x К     x Н</w:t>
      </w:r>
      <w:proofErr w:type="gramStart"/>
      <w:r>
        <w:t xml:space="preserve"> )</w:t>
      </w:r>
      <w:proofErr w:type="gramEnd"/>
      <w:r>
        <w:t>, где</w:t>
      </w:r>
    </w:p>
    <w:p w:rsidR="00873AF3" w:rsidRDefault="00873AF3">
      <w:pPr>
        <w:pStyle w:val="ConsPlusNonformat"/>
        <w:jc w:val="both"/>
      </w:pPr>
      <w:r>
        <w:t xml:space="preserve">   j         </w:t>
      </w:r>
      <w:proofErr w:type="spellStart"/>
      <w:r>
        <w:t>j</w:t>
      </w:r>
      <w:proofErr w:type="spellEnd"/>
      <w:r>
        <w:t xml:space="preserve">       </w:t>
      </w:r>
      <w:proofErr w:type="spellStart"/>
      <w:r>
        <w:t>j</w:t>
      </w:r>
      <w:proofErr w:type="spellEnd"/>
      <w:r>
        <w:t xml:space="preserve">                  </w:t>
      </w:r>
      <w:proofErr w:type="spellStart"/>
      <w:r>
        <w:t>j</w:t>
      </w:r>
      <w:proofErr w:type="spellEnd"/>
      <w:r>
        <w:t xml:space="preserve">       </w:t>
      </w:r>
      <w:proofErr w:type="spellStart"/>
      <w:r>
        <w:t>j</w:t>
      </w:r>
      <w:proofErr w:type="spellEnd"/>
      <w:r>
        <w:t xml:space="preserve">    </w:t>
      </w:r>
      <w:proofErr w:type="spellStart"/>
      <w:r>
        <w:t>j</w:t>
      </w:r>
      <w:proofErr w:type="spellEnd"/>
    </w:p>
    <w:p w:rsidR="00873AF3" w:rsidRDefault="00873AF3">
      <w:pPr>
        <w:pStyle w:val="ConsPlusNonformat"/>
        <w:jc w:val="both"/>
      </w:pPr>
    </w:p>
    <w:p w:rsidR="00873AF3" w:rsidRDefault="00873AF3">
      <w:pPr>
        <w:pStyle w:val="ConsPlusNonformat"/>
        <w:jc w:val="both"/>
      </w:pPr>
      <w:r>
        <w:t xml:space="preserve">     стоим</w:t>
      </w:r>
    </w:p>
    <w:p w:rsidR="00873AF3" w:rsidRDefault="00873AF3">
      <w:pPr>
        <w:pStyle w:val="ConsPlusNonformat"/>
        <w:jc w:val="both"/>
      </w:pPr>
      <w:r>
        <w:t xml:space="preserve">    К       -  коэффициент  стоимости  предоставления муниципальных услуг </w:t>
      </w:r>
      <w:proofErr w:type="gramStart"/>
      <w:r>
        <w:t>в</w:t>
      </w:r>
      <w:proofErr w:type="gramEnd"/>
    </w:p>
    <w:p w:rsidR="00873AF3" w:rsidRDefault="00873AF3">
      <w:pPr>
        <w:pStyle w:val="ConsPlusNonformat"/>
        <w:jc w:val="both"/>
      </w:pPr>
      <w:r>
        <w:t xml:space="preserve">          j</w:t>
      </w:r>
    </w:p>
    <w:p w:rsidR="00873AF3" w:rsidRDefault="00873AF3">
      <w:pPr>
        <w:pStyle w:val="ConsPlusNonformat"/>
        <w:jc w:val="both"/>
      </w:pPr>
      <w:r>
        <w:t xml:space="preserve">j-м муниципальном </w:t>
      </w:r>
      <w:proofErr w:type="gramStart"/>
      <w:r>
        <w:t>районе</w:t>
      </w:r>
      <w:proofErr w:type="gramEnd"/>
      <w:r>
        <w:t xml:space="preserve"> (городском округе);</w:t>
      </w:r>
    </w:p>
    <w:p w:rsidR="00873AF3" w:rsidRDefault="00873AF3">
      <w:pPr>
        <w:pStyle w:val="ConsPlusNonformat"/>
        <w:jc w:val="both"/>
      </w:pPr>
      <w:r>
        <w:t xml:space="preserve">     </w:t>
      </w:r>
      <w:proofErr w:type="spellStart"/>
      <w:proofErr w:type="gramStart"/>
      <w:r>
        <w:t>стр</w:t>
      </w:r>
      <w:proofErr w:type="spellEnd"/>
      <w:proofErr w:type="gramEnd"/>
    </w:p>
    <w:p w:rsidR="00873AF3" w:rsidRDefault="00873AF3">
      <w:pPr>
        <w:pStyle w:val="ConsPlusNonformat"/>
        <w:jc w:val="both"/>
      </w:pPr>
      <w:r>
        <w:t xml:space="preserve">    </w:t>
      </w:r>
      <w:proofErr w:type="gramStart"/>
      <w:r>
        <w:t>К</w:t>
      </w:r>
      <w:proofErr w:type="gramEnd"/>
      <w:r>
        <w:t xml:space="preserve">     -  коэффициент  структуры  потребителей муниципальных услуг в j-м</w:t>
      </w:r>
    </w:p>
    <w:p w:rsidR="00873AF3" w:rsidRDefault="00873AF3">
      <w:pPr>
        <w:pStyle w:val="ConsPlusNonformat"/>
        <w:jc w:val="both"/>
      </w:pPr>
      <w:r>
        <w:t xml:space="preserve">        j</w:t>
      </w:r>
    </w:p>
    <w:p w:rsidR="00873AF3" w:rsidRDefault="00873AF3">
      <w:pPr>
        <w:pStyle w:val="ConsPlusNonformat"/>
        <w:jc w:val="both"/>
      </w:pPr>
      <w:r>
        <w:t xml:space="preserve">муниципальном </w:t>
      </w:r>
      <w:proofErr w:type="gramStart"/>
      <w:r>
        <w:t>районе</w:t>
      </w:r>
      <w:proofErr w:type="gramEnd"/>
      <w:r>
        <w:t xml:space="preserve"> (городском округе);</w:t>
      </w:r>
    </w:p>
    <w:p w:rsidR="00873AF3" w:rsidRDefault="00873AF3">
      <w:pPr>
        <w:pStyle w:val="ConsPlusNonformat"/>
        <w:jc w:val="both"/>
      </w:pPr>
      <w:r>
        <w:t xml:space="preserve">    Н - численность постоянного населения Мурманской области.</w:t>
      </w:r>
    </w:p>
    <w:p w:rsidR="00873AF3" w:rsidRDefault="00873AF3">
      <w:pPr>
        <w:pStyle w:val="ConsPlusNonformat"/>
        <w:jc w:val="both"/>
      </w:pPr>
      <w:r>
        <w:t xml:space="preserve">    Н   -  численность  постоянного  населения  j-</w:t>
      </w:r>
      <w:proofErr w:type="spellStart"/>
      <w:r>
        <w:t>го</w:t>
      </w:r>
      <w:proofErr w:type="spellEnd"/>
      <w:r>
        <w:t xml:space="preserve">  муниципального района</w:t>
      </w:r>
    </w:p>
    <w:p w:rsidR="00873AF3" w:rsidRDefault="00873AF3">
      <w:pPr>
        <w:pStyle w:val="ConsPlusNonformat"/>
        <w:jc w:val="both"/>
      </w:pPr>
      <w:r>
        <w:t xml:space="preserve">     j</w:t>
      </w:r>
    </w:p>
    <w:p w:rsidR="00873AF3" w:rsidRDefault="00873AF3">
      <w:pPr>
        <w:pStyle w:val="ConsPlusNonformat"/>
        <w:jc w:val="both"/>
      </w:pPr>
      <w:r>
        <w:t>(городского округа).</w:t>
      </w:r>
    </w:p>
    <w:p w:rsidR="00873AF3" w:rsidRDefault="00873AF3">
      <w:pPr>
        <w:pStyle w:val="ConsPlusNonformat"/>
        <w:jc w:val="both"/>
      </w:pPr>
      <w:r>
        <w:t xml:space="preserve">    Коэффициент стоимости предоставления муниципальных услуг муниципального</w:t>
      </w:r>
    </w:p>
    <w:p w:rsidR="00873AF3" w:rsidRDefault="00873AF3">
      <w:pPr>
        <w:pStyle w:val="ConsPlusNonformat"/>
        <w:jc w:val="both"/>
      </w:pPr>
      <w:r>
        <w:t xml:space="preserve">                             стоим</w:t>
      </w:r>
    </w:p>
    <w:p w:rsidR="00873AF3" w:rsidRDefault="00873AF3">
      <w:pPr>
        <w:pStyle w:val="ConsPlusNonformat"/>
        <w:jc w:val="both"/>
      </w:pPr>
      <w:r>
        <w:t>района (городского округа) (К</w:t>
      </w:r>
      <w:proofErr w:type="gramStart"/>
      <w:r>
        <w:t xml:space="preserve">      )</w:t>
      </w:r>
      <w:proofErr w:type="gramEnd"/>
      <w:r>
        <w:t xml:space="preserve"> рассчитывается по следующей формуле:</w:t>
      </w:r>
    </w:p>
    <w:p w:rsidR="00873AF3" w:rsidRDefault="00873AF3">
      <w:pPr>
        <w:pStyle w:val="ConsPlusNonformat"/>
        <w:jc w:val="both"/>
      </w:pPr>
      <w:r>
        <w:t xml:space="preserve">                                  j</w:t>
      </w:r>
    </w:p>
    <w:p w:rsidR="00873AF3" w:rsidRDefault="00873AF3">
      <w:pPr>
        <w:pStyle w:val="ConsPlusNonformat"/>
        <w:jc w:val="both"/>
      </w:pPr>
    </w:p>
    <w:p w:rsidR="00873AF3" w:rsidRDefault="00873AF3">
      <w:pPr>
        <w:pStyle w:val="ConsPlusNonformat"/>
        <w:jc w:val="both"/>
      </w:pPr>
      <w:r>
        <w:t xml:space="preserve"> стоим                 ку</w:t>
      </w:r>
    </w:p>
    <w:p w:rsidR="00873AF3" w:rsidRDefault="00873AF3">
      <w:pPr>
        <w:pStyle w:val="ConsPlusNonformat"/>
        <w:jc w:val="both"/>
      </w:pPr>
      <w:r>
        <w:t>К       = 0,8 + 0,2 x К</w:t>
      </w:r>
      <w:proofErr w:type="gramStart"/>
      <w:r>
        <w:t xml:space="preserve">   ,</w:t>
      </w:r>
      <w:proofErr w:type="gramEnd"/>
      <w:r>
        <w:t xml:space="preserve"> где</w:t>
      </w:r>
    </w:p>
    <w:p w:rsidR="00873AF3" w:rsidRDefault="00873AF3">
      <w:pPr>
        <w:pStyle w:val="ConsPlusNonformat"/>
        <w:jc w:val="both"/>
      </w:pPr>
      <w:r>
        <w:t xml:space="preserve">      j                  </w:t>
      </w:r>
      <w:proofErr w:type="spellStart"/>
      <w:r>
        <w:t>j</w:t>
      </w:r>
      <w:proofErr w:type="spellEnd"/>
    </w:p>
    <w:p w:rsidR="00873AF3" w:rsidRDefault="00873AF3">
      <w:pPr>
        <w:pStyle w:val="ConsPlusNonformat"/>
        <w:jc w:val="both"/>
      </w:pPr>
    </w:p>
    <w:p w:rsidR="00873AF3" w:rsidRDefault="00873AF3">
      <w:pPr>
        <w:pStyle w:val="ConsPlusNonformat"/>
        <w:jc w:val="both"/>
      </w:pPr>
      <w:r>
        <w:t xml:space="preserve">     ку</w:t>
      </w:r>
    </w:p>
    <w:p w:rsidR="00873AF3" w:rsidRDefault="00873AF3">
      <w:pPr>
        <w:pStyle w:val="ConsPlusNonformat"/>
        <w:jc w:val="both"/>
      </w:pPr>
      <w:r>
        <w:t xml:space="preserve">    </w:t>
      </w:r>
      <w:proofErr w:type="gramStart"/>
      <w:r>
        <w:t>К</w:t>
      </w:r>
      <w:proofErr w:type="gramEnd"/>
      <w:r>
        <w:t xml:space="preserve">    -  </w:t>
      </w:r>
      <w:proofErr w:type="gramStart"/>
      <w:r>
        <w:t>коэффициент</w:t>
      </w:r>
      <w:proofErr w:type="gramEnd"/>
      <w:r>
        <w:t xml:space="preserve">  стоимости  предоставления  коммунальных услуг j-</w:t>
      </w:r>
      <w:proofErr w:type="spellStart"/>
      <w:r>
        <w:t>го</w:t>
      </w:r>
      <w:proofErr w:type="spellEnd"/>
    </w:p>
    <w:p w:rsidR="00873AF3" w:rsidRDefault="00873AF3">
      <w:pPr>
        <w:pStyle w:val="ConsPlusNonformat"/>
        <w:jc w:val="both"/>
      </w:pPr>
      <w:r>
        <w:t xml:space="preserve">       j</w:t>
      </w:r>
    </w:p>
    <w:p w:rsidR="00873AF3" w:rsidRDefault="00873AF3">
      <w:pPr>
        <w:pStyle w:val="ConsPlusNonformat"/>
        <w:jc w:val="both"/>
      </w:pPr>
      <w:r>
        <w:t>муниципального района (городского округа).</w:t>
      </w:r>
    </w:p>
    <w:p w:rsidR="00873AF3" w:rsidRDefault="00873AF3">
      <w:pPr>
        <w:pStyle w:val="ConsPlusNonformat"/>
        <w:jc w:val="both"/>
      </w:pPr>
      <w:r>
        <w:t xml:space="preserve">    Коэффициент  стоимости предоставления коммунальных услуг муниципального</w:t>
      </w:r>
    </w:p>
    <w:p w:rsidR="00873AF3" w:rsidRDefault="00873AF3">
      <w:pPr>
        <w:pStyle w:val="ConsPlusNonformat"/>
        <w:jc w:val="both"/>
      </w:pPr>
      <w:r>
        <w:t xml:space="preserve">                             ку</w:t>
      </w:r>
    </w:p>
    <w:p w:rsidR="00873AF3" w:rsidRDefault="00873AF3">
      <w:pPr>
        <w:pStyle w:val="ConsPlusNonformat"/>
        <w:jc w:val="both"/>
      </w:pPr>
      <w:r>
        <w:t>района (городского округа) (К</w:t>
      </w:r>
      <w:proofErr w:type="gramStart"/>
      <w:r>
        <w:t xml:space="preserve">   )</w:t>
      </w:r>
      <w:proofErr w:type="gramEnd"/>
      <w:r>
        <w:t xml:space="preserve"> рассчитывается по следующей формуле:</w:t>
      </w:r>
    </w:p>
    <w:p w:rsidR="00873AF3" w:rsidRDefault="00873AF3">
      <w:pPr>
        <w:pStyle w:val="ConsPlusNonformat"/>
        <w:jc w:val="both"/>
      </w:pPr>
      <w:r>
        <w:t xml:space="preserve">                               j</w:t>
      </w:r>
    </w:p>
    <w:p w:rsidR="00873AF3" w:rsidRDefault="00873AF3">
      <w:pPr>
        <w:pStyle w:val="ConsPlusNonformat"/>
        <w:jc w:val="both"/>
      </w:pPr>
    </w:p>
    <w:p w:rsidR="00873AF3" w:rsidRDefault="00873AF3">
      <w:pPr>
        <w:pStyle w:val="ConsPlusNonformat"/>
        <w:jc w:val="both"/>
      </w:pPr>
      <w:r>
        <w:t xml:space="preserve"> ку           вод     </w:t>
      </w:r>
      <w:proofErr w:type="spellStart"/>
      <w:proofErr w:type="gramStart"/>
      <w:r>
        <w:t>вод</w:t>
      </w:r>
      <w:proofErr w:type="spellEnd"/>
      <w:proofErr w:type="gramEnd"/>
      <w:r>
        <w:t xml:space="preserve">          </w:t>
      </w:r>
      <w:proofErr w:type="spellStart"/>
      <w:r>
        <w:t>тепл</w:t>
      </w:r>
      <w:proofErr w:type="spellEnd"/>
      <w:r>
        <w:t xml:space="preserve">     </w:t>
      </w:r>
      <w:proofErr w:type="spellStart"/>
      <w:r>
        <w:t>тепл</w:t>
      </w:r>
      <w:proofErr w:type="spellEnd"/>
      <w:r>
        <w:t xml:space="preserve">          эл     </w:t>
      </w:r>
      <w:proofErr w:type="spellStart"/>
      <w:r>
        <w:t>эл</w:t>
      </w:r>
      <w:proofErr w:type="spellEnd"/>
    </w:p>
    <w:p w:rsidR="00873AF3" w:rsidRDefault="00873AF3">
      <w:pPr>
        <w:pStyle w:val="ConsPlusNonformat"/>
        <w:jc w:val="both"/>
      </w:pPr>
      <w:r>
        <w:t xml:space="preserve">К    = 0,2 x Т     / </w:t>
      </w:r>
      <w:proofErr w:type="gramStart"/>
      <w:r>
        <w:t>Т</w:t>
      </w:r>
      <w:proofErr w:type="gramEnd"/>
      <w:r>
        <w:t xml:space="preserve">    + 0,6 x Т      / Т     + 0,2 x Т    / Т  , где</w:t>
      </w:r>
    </w:p>
    <w:p w:rsidR="00873AF3" w:rsidRDefault="00873AF3">
      <w:pPr>
        <w:pStyle w:val="ConsPlusNonformat"/>
        <w:jc w:val="both"/>
      </w:pPr>
      <w:r>
        <w:t xml:space="preserve">   j             </w:t>
      </w:r>
      <w:proofErr w:type="spellStart"/>
      <w:r>
        <w:t>j</w:t>
      </w:r>
      <w:proofErr w:type="spellEnd"/>
      <w:r>
        <w:t xml:space="preserve">                     </w:t>
      </w:r>
      <w:proofErr w:type="spellStart"/>
      <w:r>
        <w:t>j</w:t>
      </w:r>
      <w:proofErr w:type="spellEnd"/>
      <w:r>
        <w:t xml:space="preserve">                    </w:t>
      </w:r>
      <w:proofErr w:type="spellStart"/>
      <w:r>
        <w:t>j</w:t>
      </w:r>
      <w:proofErr w:type="spellEnd"/>
    </w:p>
    <w:p w:rsidR="00873AF3" w:rsidRDefault="00873AF3">
      <w:pPr>
        <w:pStyle w:val="ConsPlusNonformat"/>
        <w:jc w:val="both"/>
      </w:pPr>
    </w:p>
    <w:p w:rsidR="00873AF3" w:rsidRDefault="00873AF3">
      <w:pPr>
        <w:pStyle w:val="ConsPlusNonformat"/>
        <w:jc w:val="both"/>
      </w:pPr>
      <w:r>
        <w:t xml:space="preserve">     вод</w:t>
      </w:r>
    </w:p>
    <w:p w:rsidR="00873AF3" w:rsidRDefault="00873AF3">
      <w:pPr>
        <w:pStyle w:val="ConsPlusNonformat"/>
        <w:jc w:val="both"/>
      </w:pPr>
      <w:r>
        <w:t xml:space="preserve">    Т      -  тариф   на   водоснабжение  для  j-</w:t>
      </w:r>
      <w:proofErr w:type="spellStart"/>
      <w:r>
        <w:t>го</w:t>
      </w:r>
      <w:proofErr w:type="spellEnd"/>
      <w:r>
        <w:t xml:space="preserve">  </w:t>
      </w:r>
      <w:proofErr w:type="gramStart"/>
      <w:r>
        <w:t>муниципального</w:t>
      </w:r>
      <w:proofErr w:type="gramEnd"/>
      <w:r>
        <w:t xml:space="preserve">  района</w:t>
      </w:r>
    </w:p>
    <w:p w:rsidR="00873AF3" w:rsidRDefault="00873AF3">
      <w:pPr>
        <w:pStyle w:val="ConsPlusNonformat"/>
        <w:jc w:val="both"/>
      </w:pPr>
      <w:r>
        <w:t xml:space="preserve">        j</w:t>
      </w:r>
    </w:p>
    <w:p w:rsidR="00873AF3" w:rsidRDefault="00873AF3">
      <w:pPr>
        <w:pStyle w:val="ConsPlusNonformat"/>
        <w:jc w:val="both"/>
      </w:pPr>
      <w:r>
        <w:t xml:space="preserve">(городского  округа),  </w:t>
      </w:r>
      <w:proofErr w:type="gramStart"/>
      <w:r>
        <w:t>рассчитываемый</w:t>
      </w:r>
      <w:proofErr w:type="gramEnd"/>
      <w:r>
        <w:t xml:space="preserve"> как среднее значение между тарифом на</w:t>
      </w:r>
    </w:p>
    <w:p w:rsidR="00873AF3" w:rsidRDefault="00873AF3">
      <w:pPr>
        <w:pStyle w:val="ConsPlusNonformat"/>
        <w:jc w:val="both"/>
      </w:pPr>
      <w:proofErr w:type="gramStart"/>
      <w:r>
        <w:t>холодное  водоснабжение  (по  доле  66  процентов  от  тарифа  на  холодное</w:t>
      </w:r>
      <w:proofErr w:type="gramEnd"/>
    </w:p>
    <w:p w:rsidR="00873AF3" w:rsidRDefault="00873AF3">
      <w:pPr>
        <w:pStyle w:val="ConsPlusNonformat"/>
        <w:jc w:val="both"/>
      </w:pPr>
      <w:r>
        <w:t xml:space="preserve">водоснабжение)  и  тарифом на горячее водоснабжение (по доле 34 процента </w:t>
      </w:r>
      <w:proofErr w:type="gramStart"/>
      <w:r>
        <w:t>от</w:t>
      </w:r>
      <w:proofErr w:type="gramEnd"/>
    </w:p>
    <w:p w:rsidR="00873AF3" w:rsidRDefault="00873AF3">
      <w:pPr>
        <w:pStyle w:val="ConsPlusNonformat"/>
        <w:jc w:val="both"/>
      </w:pPr>
      <w:r>
        <w:t>тарифа на горячее водоснабжение);</w:t>
      </w:r>
    </w:p>
    <w:p w:rsidR="00873AF3" w:rsidRDefault="00873AF3">
      <w:pPr>
        <w:pStyle w:val="ConsPlusNonformat"/>
        <w:jc w:val="both"/>
      </w:pPr>
      <w:r>
        <w:t xml:space="preserve">     </w:t>
      </w:r>
      <w:proofErr w:type="spellStart"/>
      <w:r>
        <w:t>тепл</w:t>
      </w:r>
      <w:proofErr w:type="spellEnd"/>
    </w:p>
    <w:p w:rsidR="00873AF3" w:rsidRDefault="00873AF3">
      <w:pPr>
        <w:pStyle w:val="ConsPlusNonformat"/>
        <w:jc w:val="both"/>
      </w:pPr>
      <w:r>
        <w:t xml:space="preserve">    </w:t>
      </w:r>
      <w:proofErr w:type="gramStart"/>
      <w:r>
        <w:t>Т      -  тариф на отопление для j-</w:t>
      </w:r>
      <w:proofErr w:type="spellStart"/>
      <w:r>
        <w:t>го</w:t>
      </w:r>
      <w:proofErr w:type="spellEnd"/>
      <w:r>
        <w:t xml:space="preserve"> муниципального района (городского</w:t>
      </w:r>
      <w:proofErr w:type="gramEnd"/>
    </w:p>
    <w:p w:rsidR="00873AF3" w:rsidRDefault="00873AF3">
      <w:pPr>
        <w:pStyle w:val="ConsPlusNonformat"/>
        <w:jc w:val="both"/>
      </w:pPr>
      <w:r>
        <w:t xml:space="preserve">         j</w:t>
      </w:r>
    </w:p>
    <w:p w:rsidR="00873AF3" w:rsidRDefault="00873AF3">
      <w:pPr>
        <w:pStyle w:val="ConsPlusNonformat"/>
        <w:jc w:val="both"/>
      </w:pPr>
      <w:r>
        <w:t>округа);</w:t>
      </w:r>
    </w:p>
    <w:p w:rsidR="00873AF3" w:rsidRDefault="00873AF3">
      <w:pPr>
        <w:pStyle w:val="ConsPlusNonformat"/>
        <w:jc w:val="both"/>
      </w:pPr>
      <w:r>
        <w:t xml:space="preserve">     эл</w:t>
      </w:r>
    </w:p>
    <w:p w:rsidR="00873AF3" w:rsidRDefault="00873AF3">
      <w:pPr>
        <w:pStyle w:val="ConsPlusNonformat"/>
        <w:jc w:val="both"/>
      </w:pPr>
      <w:r>
        <w:t xml:space="preserve">    Т    -  тариф   на  электроснабжение  для  j-</w:t>
      </w:r>
      <w:proofErr w:type="spellStart"/>
      <w:r>
        <w:t>го</w:t>
      </w:r>
      <w:proofErr w:type="spellEnd"/>
      <w:r>
        <w:t xml:space="preserve">  </w:t>
      </w:r>
      <w:proofErr w:type="gramStart"/>
      <w:r>
        <w:t>муниципального</w:t>
      </w:r>
      <w:proofErr w:type="gramEnd"/>
      <w:r>
        <w:t xml:space="preserve">  района</w:t>
      </w:r>
    </w:p>
    <w:p w:rsidR="00873AF3" w:rsidRDefault="00873AF3">
      <w:pPr>
        <w:pStyle w:val="ConsPlusNonformat"/>
        <w:jc w:val="both"/>
      </w:pPr>
      <w:r>
        <w:t xml:space="preserve">       j</w:t>
      </w:r>
    </w:p>
    <w:p w:rsidR="00873AF3" w:rsidRDefault="00873AF3">
      <w:pPr>
        <w:pStyle w:val="ConsPlusNonformat"/>
        <w:jc w:val="both"/>
      </w:pPr>
      <w:r>
        <w:t xml:space="preserve">(городского  округа),  </w:t>
      </w:r>
      <w:proofErr w:type="gramStart"/>
      <w:r>
        <w:t>рассчитываемый</w:t>
      </w:r>
      <w:proofErr w:type="gramEnd"/>
      <w:r>
        <w:t xml:space="preserve"> как среднее значение между тарифом на</w:t>
      </w:r>
    </w:p>
    <w:p w:rsidR="00873AF3" w:rsidRDefault="00873AF3">
      <w:pPr>
        <w:pStyle w:val="ConsPlusNonformat"/>
        <w:jc w:val="both"/>
      </w:pPr>
      <w:r>
        <w:t xml:space="preserve">электроснабжение в домах с газовыми плитами и тарифом на электроснабжение </w:t>
      </w:r>
      <w:proofErr w:type="gramStart"/>
      <w:r>
        <w:t>в</w:t>
      </w:r>
      <w:proofErr w:type="gramEnd"/>
    </w:p>
    <w:p w:rsidR="00873AF3" w:rsidRDefault="00873AF3">
      <w:pPr>
        <w:pStyle w:val="ConsPlusNonformat"/>
        <w:jc w:val="both"/>
      </w:pPr>
      <w:proofErr w:type="gramStart"/>
      <w:r>
        <w:t>домах</w:t>
      </w:r>
      <w:proofErr w:type="gramEnd"/>
      <w:r>
        <w:t xml:space="preserve">   с   электроплитами.   При   отсутствии   установленного   тарифа </w:t>
      </w:r>
      <w:proofErr w:type="gramStart"/>
      <w:r>
        <w:t>на</w:t>
      </w:r>
      <w:proofErr w:type="gramEnd"/>
    </w:p>
    <w:p w:rsidR="00873AF3" w:rsidRDefault="00873AF3">
      <w:pPr>
        <w:pStyle w:val="ConsPlusNonformat"/>
        <w:jc w:val="both"/>
      </w:pPr>
      <w:r>
        <w:t>электроснабжение   в   домах   с   газовыми   плитами  в расчет принимается</w:t>
      </w:r>
    </w:p>
    <w:p w:rsidR="00873AF3" w:rsidRDefault="00873AF3">
      <w:pPr>
        <w:pStyle w:val="ConsPlusNonformat"/>
        <w:jc w:val="both"/>
      </w:pPr>
      <w:r>
        <w:t>установленный тариф на электроснабжение в домах с электроплитами;</w:t>
      </w:r>
    </w:p>
    <w:p w:rsidR="00873AF3" w:rsidRDefault="00873AF3">
      <w:pPr>
        <w:pStyle w:val="ConsPlusNonformat"/>
        <w:jc w:val="both"/>
      </w:pPr>
      <w:r>
        <w:lastRenderedPageBreak/>
        <w:t xml:space="preserve">     вод</w:t>
      </w:r>
    </w:p>
    <w:p w:rsidR="00873AF3" w:rsidRDefault="00873AF3">
      <w:pPr>
        <w:pStyle w:val="ConsPlusNonformat"/>
        <w:jc w:val="both"/>
      </w:pPr>
      <w:r>
        <w:t xml:space="preserve">    Т     -   средний  тариф  на  водоснабжение  по  муниципальным  районам</w:t>
      </w:r>
    </w:p>
    <w:p w:rsidR="00873AF3" w:rsidRDefault="00873AF3">
      <w:pPr>
        <w:pStyle w:val="ConsPlusNonformat"/>
        <w:jc w:val="both"/>
      </w:pPr>
      <w:r>
        <w:t>(городским округам);</w:t>
      </w:r>
    </w:p>
    <w:p w:rsidR="00873AF3" w:rsidRDefault="00873AF3">
      <w:pPr>
        <w:pStyle w:val="ConsPlusNonformat"/>
        <w:jc w:val="both"/>
      </w:pPr>
      <w:r>
        <w:t xml:space="preserve">     </w:t>
      </w:r>
      <w:proofErr w:type="spellStart"/>
      <w:r>
        <w:t>тепл</w:t>
      </w:r>
      <w:proofErr w:type="spellEnd"/>
    </w:p>
    <w:p w:rsidR="00873AF3" w:rsidRDefault="00873AF3">
      <w:pPr>
        <w:pStyle w:val="ConsPlusNonformat"/>
        <w:jc w:val="both"/>
      </w:pPr>
      <w:r>
        <w:t xml:space="preserve">    </w:t>
      </w:r>
      <w:proofErr w:type="gramStart"/>
      <w:r>
        <w:t>Т      - средний тариф на отопление по муниципальным районам (городским</w:t>
      </w:r>
      <w:proofErr w:type="gramEnd"/>
    </w:p>
    <w:p w:rsidR="00873AF3" w:rsidRDefault="00873AF3">
      <w:pPr>
        <w:pStyle w:val="ConsPlusNonformat"/>
        <w:jc w:val="both"/>
      </w:pPr>
      <w:r>
        <w:t>округам);</w:t>
      </w:r>
    </w:p>
    <w:p w:rsidR="00873AF3" w:rsidRDefault="00873AF3">
      <w:pPr>
        <w:pStyle w:val="ConsPlusNonformat"/>
        <w:jc w:val="both"/>
      </w:pPr>
      <w:r>
        <w:t xml:space="preserve">     эл</w:t>
      </w:r>
    </w:p>
    <w:p w:rsidR="00873AF3" w:rsidRDefault="00873AF3">
      <w:pPr>
        <w:pStyle w:val="ConsPlusNonformat"/>
        <w:jc w:val="both"/>
      </w:pPr>
      <w:r>
        <w:t xml:space="preserve">    Т    -  средний  тариф  на  электроснабжение  по  муниципальным районам</w:t>
      </w:r>
    </w:p>
    <w:p w:rsidR="00873AF3" w:rsidRDefault="00873AF3">
      <w:pPr>
        <w:pStyle w:val="ConsPlusNonformat"/>
        <w:jc w:val="both"/>
      </w:pPr>
      <w:r>
        <w:t>(городским округам).</w:t>
      </w:r>
    </w:p>
    <w:p w:rsidR="00873AF3" w:rsidRDefault="00873AF3">
      <w:pPr>
        <w:pStyle w:val="ConsPlusNonformat"/>
        <w:jc w:val="both"/>
      </w:pPr>
      <w:r>
        <w:t xml:space="preserve">    Коэффициент  структуры  потребителей муниципальных услуг </w:t>
      </w:r>
      <w:proofErr w:type="gramStart"/>
      <w:r>
        <w:t>муниципального</w:t>
      </w:r>
      <w:proofErr w:type="gramEnd"/>
    </w:p>
    <w:p w:rsidR="00873AF3" w:rsidRDefault="00873AF3">
      <w:pPr>
        <w:pStyle w:val="ConsPlusNonformat"/>
        <w:jc w:val="both"/>
      </w:pPr>
      <w:r>
        <w:t xml:space="preserve">                             </w:t>
      </w:r>
      <w:proofErr w:type="spellStart"/>
      <w:proofErr w:type="gramStart"/>
      <w:r>
        <w:t>стр</w:t>
      </w:r>
      <w:proofErr w:type="spellEnd"/>
      <w:proofErr w:type="gramEnd"/>
    </w:p>
    <w:p w:rsidR="00873AF3" w:rsidRDefault="00873AF3">
      <w:pPr>
        <w:pStyle w:val="ConsPlusNonformat"/>
        <w:jc w:val="both"/>
      </w:pPr>
      <w:r>
        <w:t>района (городского округа) (К</w:t>
      </w:r>
      <w:proofErr w:type="gramStart"/>
      <w:r>
        <w:t xml:space="preserve">    )</w:t>
      </w:r>
      <w:proofErr w:type="gramEnd"/>
      <w:r>
        <w:t xml:space="preserve"> рассчитывается по следующей формуле:</w:t>
      </w:r>
    </w:p>
    <w:p w:rsidR="00873AF3" w:rsidRDefault="00873AF3">
      <w:pPr>
        <w:pStyle w:val="ConsPlusNonformat"/>
        <w:jc w:val="both"/>
      </w:pPr>
      <w:r>
        <w:t xml:space="preserve">                                j</w:t>
      </w:r>
    </w:p>
    <w:p w:rsidR="00873AF3" w:rsidRDefault="00873AF3">
      <w:pPr>
        <w:pStyle w:val="ConsPlusNonformat"/>
        <w:jc w:val="both"/>
      </w:pPr>
    </w:p>
    <w:p w:rsidR="00873AF3" w:rsidRDefault="00873AF3">
      <w:pPr>
        <w:pStyle w:val="ConsPlusNonformat"/>
        <w:jc w:val="both"/>
      </w:pPr>
      <w:r>
        <w:t xml:space="preserve"> </w:t>
      </w:r>
      <w:proofErr w:type="spellStart"/>
      <w:proofErr w:type="gramStart"/>
      <w:r>
        <w:t>стр</w:t>
      </w:r>
      <w:proofErr w:type="spellEnd"/>
      <w:proofErr w:type="gramEnd"/>
      <w:r>
        <w:t xml:space="preserve">            м     </w:t>
      </w:r>
      <w:proofErr w:type="spellStart"/>
      <w:r>
        <w:t>пл</w:t>
      </w:r>
      <w:proofErr w:type="spellEnd"/>
      <w:r>
        <w:t xml:space="preserve">             </w:t>
      </w:r>
      <w:proofErr w:type="spellStart"/>
      <w:r>
        <w:t>шк</w:t>
      </w:r>
      <w:proofErr w:type="spellEnd"/>
      <w:r>
        <w:t xml:space="preserve">            </w:t>
      </w:r>
      <w:proofErr w:type="spellStart"/>
      <w:r>
        <w:t>дс</w:t>
      </w:r>
      <w:proofErr w:type="spellEnd"/>
      <w:r>
        <w:t xml:space="preserve">            </w:t>
      </w:r>
      <w:proofErr w:type="spellStart"/>
      <w:r>
        <w:t>всн</w:t>
      </w:r>
      <w:proofErr w:type="spellEnd"/>
    </w:p>
    <w:p w:rsidR="00873AF3" w:rsidRDefault="00873AF3">
      <w:pPr>
        <w:pStyle w:val="ConsPlusNonformat"/>
        <w:jc w:val="both"/>
      </w:pPr>
      <w:r>
        <w:t>К     = 0,15 x</w:t>
      </w:r>
      <w:proofErr w:type="gramStart"/>
      <w:r>
        <w:t xml:space="preserve"> К</w:t>
      </w:r>
      <w:proofErr w:type="gramEnd"/>
      <w:r>
        <w:t xml:space="preserve">   + К    x (0,25 x К    + 0,20 x К    + 0,05 x К     +</w:t>
      </w:r>
    </w:p>
    <w:p w:rsidR="00873AF3" w:rsidRDefault="00873AF3">
      <w:pPr>
        <w:pStyle w:val="ConsPlusNonformat"/>
        <w:jc w:val="both"/>
      </w:pPr>
      <w:r>
        <w:t xml:space="preserve">    j            </w:t>
      </w:r>
      <w:proofErr w:type="spellStart"/>
      <w:r>
        <w:t>j</w:t>
      </w:r>
      <w:proofErr w:type="spellEnd"/>
      <w:r>
        <w:t xml:space="preserve">      </w:t>
      </w:r>
      <w:proofErr w:type="spellStart"/>
      <w:r>
        <w:t>j</w:t>
      </w:r>
      <w:proofErr w:type="spellEnd"/>
      <w:r>
        <w:t xml:space="preserve">              </w:t>
      </w:r>
      <w:proofErr w:type="spellStart"/>
      <w:r>
        <w:t>j</w:t>
      </w:r>
      <w:proofErr w:type="spellEnd"/>
      <w:r>
        <w:t xml:space="preserve">             </w:t>
      </w:r>
      <w:proofErr w:type="spellStart"/>
      <w:r>
        <w:t>j</w:t>
      </w:r>
      <w:proofErr w:type="spellEnd"/>
      <w:r>
        <w:t xml:space="preserve">              </w:t>
      </w:r>
      <w:proofErr w:type="spellStart"/>
      <w:r>
        <w:t>j</w:t>
      </w:r>
      <w:proofErr w:type="spellEnd"/>
    </w:p>
    <w:p w:rsidR="00873AF3" w:rsidRDefault="00873AF3">
      <w:pPr>
        <w:pStyle w:val="ConsPlusNonformat"/>
        <w:jc w:val="both"/>
      </w:pPr>
      <w:r>
        <w:t>+ 0,35), где</w:t>
      </w:r>
    </w:p>
    <w:p w:rsidR="00873AF3" w:rsidRDefault="00873AF3">
      <w:pPr>
        <w:pStyle w:val="ConsPlusNonformat"/>
        <w:jc w:val="both"/>
      </w:pPr>
    </w:p>
    <w:p w:rsidR="00873AF3" w:rsidRDefault="00873AF3">
      <w:pPr>
        <w:pStyle w:val="ConsPlusNonformat"/>
        <w:jc w:val="both"/>
      </w:pPr>
      <w:r>
        <w:t xml:space="preserve">     м</w:t>
      </w:r>
    </w:p>
    <w:p w:rsidR="00873AF3" w:rsidRDefault="00873AF3">
      <w:pPr>
        <w:pStyle w:val="ConsPlusNonformat"/>
        <w:jc w:val="both"/>
      </w:pPr>
      <w:r>
        <w:t xml:space="preserve">    </w:t>
      </w:r>
      <w:proofErr w:type="gramStart"/>
      <w:r>
        <w:t>К    -  коэффициент  масштаба  j-</w:t>
      </w:r>
      <w:proofErr w:type="spellStart"/>
      <w:r>
        <w:t>го</w:t>
      </w:r>
      <w:proofErr w:type="spellEnd"/>
      <w:r>
        <w:t xml:space="preserve">  муниципального  района (городского</w:t>
      </w:r>
      <w:proofErr w:type="gramEnd"/>
    </w:p>
    <w:p w:rsidR="00873AF3" w:rsidRDefault="00873AF3">
      <w:pPr>
        <w:pStyle w:val="ConsPlusNonformat"/>
        <w:jc w:val="both"/>
      </w:pPr>
      <w:r>
        <w:t xml:space="preserve">      j</w:t>
      </w:r>
    </w:p>
    <w:p w:rsidR="00873AF3" w:rsidRDefault="00873AF3">
      <w:pPr>
        <w:pStyle w:val="ConsPlusNonformat"/>
        <w:jc w:val="both"/>
      </w:pPr>
      <w:r>
        <w:t>округа);</w:t>
      </w:r>
    </w:p>
    <w:p w:rsidR="00873AF3" w:rsidRDefault="00873AF3">
      <w:pPr>
        <w:pStyle w:val="ConsPlusNonformat"/>
        <w:jc w:val="both"/>
      </w:pPr>
      <w:r>
        <w:t xml:space="preserve">     </w:t>
      </w:r>
      <w:proofErr w:type="spellStart"/>
      <w:proofErr w:type="gramStart"/>
      <w:r>
        <w:t>пл</w:t>
      </w:r>
      <w:proofErr w:type="spellEnd"/>
      <w:proofErr w:type="gramEnd"/>
    </w:p>
    <w:p w:rsidR="00873AF3" w:rsidRDefault="00873AF3">
      <w:pPr>
        <w:pStyle w:val="ConsPlusNonformat"/>
        <w:jc w:val="both"/>
      </w:pPr>
      <w:r>
        <w:t xml:space="preserve">    </w:t>
      </w:r>
      <w:proofErr w:type="gramStart"/>
      <w:r>
        <w:t>К</w:t>
      </w:r>
      <w:proofErr w:type="gramEnd"/>
      <w:r>
        <w:t xml:space="preserve">    -  </w:t>
      </w:r>
      <w:proofErr w:type="gramStart"/>
      <w:r>
        <w:t>коэффициент</w:t>
      </w:r>
      <w:proofErr w:type="gramEnd"/>
      <w:r>
        <w:t xml:space="preserve">  плотности  населения  j-</w:t>
      </w:r>
      <w:proofErr w:type="spellStart"/>
      <w:r>
        <w:t>го</w:t>
      </w:r>
      <w:proofErr w:type="spellEnd"/>
      <w:r>
        <w:t xml:space="preserve">  муниципального  района</w:t>
      </w:r>
    </w:p>
    <w:p w:rsidR="00873AF3" w:rsidRDefault="00873AF3">
      <w:pPr>
        <w:pStyle w:val="ConsPlusNonformat"/>
        <w:jc w:val="both"/>
      </w:pPr>
      <w:r>
        <w:t xml:space="preserve">       j</w:t>
      </w:r>
    </w:p>
    <w:p w:rsidR="00873AF3" w:rsidRDefault="00873AF3">
      <w:pPr>
        <w:pStyle w:val="ConsPlusNonformat"/>
        <w:jc w:val="both"/>
      </w:pPr>
      <w:r>
        <w:t>(городского округа);</w:t>
      </w:r>
    </w:p>
    <w:p w:rsidR="00873AF3" w:rsidRDefault="00873AF3">
      <w:pPr>
        <w:pStyle w:val="ConsPlusNonformat"/>
        <w:jc w:val="both"/>
      </w:pPr>
      <w:r>
        <w:t xml:space="preserve">     </w:t>
      </w:r>
      <w:proofErr w:type="spellStart"/>
      <w:r>
        <w:t>шк</w:t>
      </w:r>
      <w:proofErr w:type="spellEnd"/>
    </w:p>
    <w:p w:rsidR="00873AF3" w:rsidRDefault="00873AF3">
      <w:pPr>
        <w:pStyle w:val="ConsPlusNonformat"/>
        <w:jc w:val="both"/>
      </w:pPr>
      <w:r>
        <w:t xml:space="preserve">    </w:t>
      </w:r>
      <w:proofErr w:type="gramStart"/>
      <w:r>
        <w:t>К</w:t>
      </w:r>
      <w:proofErr w:type="gramEnd"/>
      <w:r>
        <w:t xml:space="preserve">    -  </w:t>
      </w:r>
      <w:proofErr w:type="gramStart"/>
      <w:r>
        <w:t>коэффициент</w:t>
      </w:r>
      <w:proofErr w:type="gramEnd"/>
      <w:r>
        <w:t xml:space="preserve">  численности  детей  в возрасте от 7 до 16 лет j-</w:t>
      </w:r>
      <w:proofErr w:type="spellStart"/>
      <w:r>
        <w:t>го</w:t>
      </w:r>
      <w:proofErr w:type="spellEnd"/>
    </w:p>
    <w:p w:rsidR="00873AF3" w:rsidRDefault="00873AF3">
      <w:pPr>
        <w:pStyle w:val="ConsPlusNonformat"/>
        <w:jc w:val="both"/>
      </w:pPr>
      <w:r>
        <w:t xml:space="preserve">       j</w:t>
      </w:r>
    </w:p>
    <w:p w:rsidR="00873AF3" w:rsidRDefault="00873AF3">
      <w:pPr>
        <w:pStyle w:val="ConsPlusNonformat"/>
        <w:jc w:val="both"/>
      </w:pPr>
      <w:r>
        <w:t>муниципального района (городского округа);</w:t>
      </w:r>
    </w:p>
    <w:p w:rsidR="00873AF3" w:rsidRDefault="00873AF3">
      <w:pPr>
        <w:pStyle w:val="ConsPlusNonformat"/>
        <w:jc w:val="both"/>
      </w:pPr>
      <w:r>
        <w:t xml:space="preserve">     </w:t>
      </w:r>
      <w:proofErr w:type="spellStart"/>
      <w:r>
        <w:t>дс</w:t>
      </w:r>
      <w:proofErr w:type="spellEnd"/>
    </w:p>
    <w:p w:rsidR="00873AF3" w:rsidRDefault="00873AF3">
      <w:pPr>
        <w:pStyle w:val="ConsPlusNonformat"/>
        <w:jc w:val="both"/>
      </w:pPr>
      <w:r>
        <w:t xml:space="preserve">    </w:t>
      </w:r>
      <w:proofErr w:type="gramStart"/>
      <w:r>
        <w:t>К</w:t>
      </w:r>
      <w:proofErr w:type="gramEnd"/>
      <w:r>
        <w:t xml:space="preserve">    -  </w:t>
      </w:r>
      <w:proofErr w:type="gramStart"/>
      <w:r>
        <w:t>коэффициент</w:t>
      </w:r>
      <w:proofErr w:type="gramEnd"/>
      <w:r>
        <w:t xml:space="preserve">  численности  детей  в  возрасте от 0 до 6 лет j-</w:t>
      </w:r>
      <w:proofErr w:type="spellStart"/>
      <w:r>
        <w:t>го</w:t>
      </w:r>
      <w:proofErr w:type="spellEnd"/>
    </w:p>
    <w:p w:rsidR="00873AF3" w:rsidRDefault="00873AF3">
      <w:pPr>
        <w:pStyle w:val="ConsPlusNonformat"/>
        <w:jc w:val="both"/>
      </w:pPr>
      <w:r>
        <w:t xml:space="preserve">       j</w:t>
      </w:r>
    </w:p>
    <w:p w:rsidR="00873AF3" w:rsidRDefault="00873AF3">
      <w:pPr>
        <w:pStyle w:val="ConsPlusNonformat"/>
        <w:jc w:val="both"/>
      </w:pPr>
      <w:r>
        <w:t>муниципального района (городского округа);</w:t>
      </w:r>
    </w:p>
    <w:p w:rsidR="00873AF3" w:rsidRDefault="00873AF3">
      <w:pPr>
        <w:pStyle w:val="ConsPlusNonformat"/>
        <w:jc w:val="both"/>
      </w:pPr>
      <w:r>
        <w:t xml:space="preserve">     </w:t>
      </w:r>
      <w:proofErr w:type="spellStart"/>
      <w:r>
        <w:t>всн</w:t>
      </w:r>
      <w:proofErr w:type="spellEnd"/>
    </w:p>
    <w:p w:rsidR="00873AF3" w:rsidRDefault="00873AF3">
      <w:pPr>
        <w:pStyle w:val="ConsPlusNonformat"/>
        <w:jc w:val="both"/>
      </w:pPr>
      <w:r>
        <w:t xml:space="preserve">    </w:t>
      </w:r>
      <w:proofErr w:type="gramStart"/>
      <w:r>
        <w:t>К</w:t>
      </w:r>
      <w:proofErr w:type="gramEnd"/>
      <w:r>
        <w:t xml:space="preserve">     -  коэффициент возрастной структуры населения j-</w:t>
      </w:r>
      <w:proofErr w:type="spellStart"/>
      <w:r>
        <w:t>го</w:t>
      </w:r>
      <w:proofErr w:type="spellEnd"/>
      <w:r>
        <w:t xml:space="preserve"> муниципального</w:t>
      </w:r>
    </w:p>
    <w:p w:rsidR="00873AF3" w:rsidRDefault="00873AF3">
      <w:pPr>
        <w:pStyle w:val="ConsPlusNonformat"/>
        <w:jc w:val="both"/>
      </w:pPr>
      <w:r>
        <w:t xml:space="preserve">        j</w:t>
      </w:r>
    </w:p>
    <w:p w:rsidR="00873AF3" w:rsidRDefault="00873AF3">
      <w:pPr>
        <w:pStyle w:val="ConsPlusNonformat"/>
        <w:jc w:val="both"/>
      </w:pPr>
      <w:r>
        <w:t>района (городского округа).</w:t>
      </w:r>
    </w:p>
    <w:p w:rsidR="00873AF3" w:rsidRDefault="00873AF3">
      <w:pPr>
        <w:pStyle w:val="ConsPlusNonformat"/>
        <w:jc w:val="both"/>
      </w:pPr>
      <w:r>
        <w:t xml:space="preserve">                                                                        м</w:t>
      </w:r>
    </w:p>
    <w:p w:rsidR="00873AF3" w:rsidRDefault="00873AF3">
      <w:pPr>
        <w:pStyle w:val="ConsPlusNonformat"/>
        <w:jc w:val="both"/>
      </w:pPr>
      <w:r>
        <w:t xml:space="preserve">    Коэффициент  масштаба  муниципального  района (городского округа) (К</w:t>
      </w:r>
      <w:proofErr w:type="gramStart"/>
      <w:r>
        <w:t xml:space="preserve">  )</w:t>
      </w:r>
      <w:proofErr w:type="gramEnd"/>
    </w:p>
    <w:p w:rsidR="00873AF3" w:rsidRDefault="00873AF3">
      <w:pPr>
        <w:pStyle w:val="ConsPlusNonformat"/>
        <w:jc w:val="both"/>
      </w:pPr>
      <w:r>
        <w:t xml:space="preserve">                                                                         j</w:t>
      </w:r>
    </w:p>
    <w:p w:rsidR="00873AF3" w:rsidRDefault="00873AF3">
      <w:pPr>
        <w:pStyle w:val="ConsPlusNonformat"/>
        <w:jc w:val="both"/>
      </w:pPr>
      <w:r>
        <w:t>рассчитывается по следующей формуле:</w:t>
      </w:r>
    </w:p>
    <w:p w:rsidR="00873AF3" w:rsidRDefault="00873AF3">
      <w:pPr>
        <w:pStyle w:val="ConsPlusNonformat"/>
        <w:jc w:val="both"/>
      </w:pPr>
    </w:p>
    <w:p w:rsidR="00873AF3" w:rsidRDefault="00873AF3">
      <w:pPr>
        <w:pStyle w:val="ConsPlusNonformat"/>
        <w:jc w:val="both"/>
      </w:pPr>
      <w:r>
        <w:t xml:space="preserve"> </w:t>
      </w:r>
      <w:proofErr w:type="gramStart"/>
      <w:r>
        <w:t>м</w:t>
      </w:r>
      <w:proofErr w:type="gramEnd"/>
      <w:r>
        <w:t xml:space="preserve">                   ср</w:t>
      </w:r>
    </w:p>
    <w:p w:rsidR="00873AF3" w:rsidRDefault="00873AF3">
      <w:pPr>
        <w:pStyle w:val="ConsPlusNonformat"/>
        <w:jc w:val="both"/>
      </w:pPr>
      <w:r>
        <w:t xml:space="preserve">К   = 0,60 + 0,40 x Н   / </w:t>
      </w:r>
      <w:proofErr w:type="gramStart"/>
      <w:r>
        <w:t>Н</w:t>
      </w:r>
      <w:proofErr w:type="gramEnd"/>
      <w:r>
        <w:t xml:space="preserve"> , где</w:t>
      </w:r>
    </w:p>
    <w:p w:rsidR="00873AF3" w:rsidRDefault="00873AF3">
      <w:pPr>
        <w:pStyle w:val="ConsPlusNonformat"/>
        <w:jc w:val="both"/>
      </w:pPr>
      <w:r>
        <w:t xml:space="preserve">  j                        </w:t>
      </w:r>
      <w:proofErr w:type="spellStart"/>
      <w:r>
        <w:t>j</w:t>
      </w:r>
      <w:proofErr w:type="spellEnd"/>
    </w:p>
    <w:p w:rsidR="00873AF3" w:rsidRDefault="00873AF3">
      <w:pPr>
        <w:pStyle w:val="ConsPlusNonformat"/>
        <w:jc w:val="both"/>
      </w:pPr>
    </w:p>
    <w:p w:rsidR="00873AF3" w:rsidRDefault="00873AF3">
      <w:pPr>
        <w:pStyle w:val="ConsPlusNonformat"/>
        <w:jc w:val="both"/>
      </w:pPr>
      <w:r>
        <w:t xml:space="preserve">    Н  -  численность  постоянного  населения  j-</w:t>
      </w:r>
      <w:proofErr w:type="spellStart"/>
      <w:r>
        <w:t>го</w:t>
      </w:r>
      <w:proofErr w:type="spellEnd"/>
      <w:r>
        <w:t xml:space="preserve">  муниципального  района</w:t>
      </w:r>
    </w:p>
    <w:p w:rsidR="00873AF3" w:rsidRDefault="00873AF3">
      <w:pPr>
        <w:pStyle w:val="ConsPlusNonformat"/>
        <w:jc w:val="both"/>
      </w:pPr>
      <w:r>
        <w:t xml:space="preserve">     j</w:t>
      </w:r>
    </w:p>
    <w:p w:rsidR="00873AF3" w:rsidRDefault="00873AF3">
      <w:pPr>
        <w:pStyle w:val="ConsPlusNonformat"/>
        <w:jc w:val="both"/>
      </w:pPr>
      <w:r>
        <w:t>(городского округа);</w:t>
      </w:r>
    </w:p>
    <w:p w:rsidR="00873AF3" w:rsidRDefault="00873AF3">
      <w:pPr>
        <w:pStyle w:val="ConsPlusNonformat"/>
        <w:jc w:val="both"/>
      </w:pPr>
      <w:r>
        <w:t xml:space="preserve">     ср</w:t>
      </w:r>
    </w:p>
    <w:p w:rsidR="00873AF3" w:rsidRDefault="00873AF3">
      <w:pPr>
        <w:pStyle w:val="ConsPlusNonformat"/>
        <w:jc w:val="both"/>
      </w:pPr>
      <w:r>
        <w:t xml:space="preserve">    </w:t>
      </w:r>
      <w:proofErr w:type="gramStart"/>
      <w:r>
        <w:t>Н   -  средняя  численность  населения муниципальных районов (городских</w:t>
      </w:r>
      <w:proofErr w:type="gramEnd"/>
    </w:p>
    <w:p w:rsidR="00873AF3" w:rsidRDefault="00873AF3">
      <w:pPr>
        <w:pStyle w:val="ConsPlusNonformat"/>
        <w:jc w:val="both"/>
      </w:pPr>
      <w:r>
        <w:t>округов) Мурманской области.</w:t>
      </w:r>
    </w:p>
    <w:p w:rsidR="00873AF3" w:rsidRDefault="00873AF3">
      <w:pPr>
        <w:pStyle w:val="ConsPlusNonformat"/>
        <w:jc w:val="both"/>
      </w:pPr>
      <w:r>
        <w:t xml:space="preserve">    </w:t>
      </w:r>
      <w:proofErr w:type="gramStart"/>
      <w:r>
        <w:t>Коэффициент   плотности  населения  муниципального  района  (городского</w:t>
      </w:r>
      <w:proofErr w:type="gramEnd"/>
    </w:p>
    <w:p w:rsidR="00873AF3" w:rsidRDefault="00873AF3">
      <w:pPr>
        <w:pStyle w:val="ConsPlusNonformat"/>
        <w:jc w:val="both"/>
      </w:pPr>
      <w:r>
        <w:t xml:space="preserve">          </w:t>
      </w:r>
      <w:proofErr w:type="spellStart"/>
      <w:proofErr w:type="gramStart"/>
      <w:r>
        <w:t>пл</w:t>
      </w:r>
      <w:proofErr w:type="spellEnd"/>
      <w:proofErr w:type="gramEnd"/>
    </w:p>
    <w:p w:rsidR="00873AF3" w:rsidRDefault="00873AF3">
      <w:pPr>
        <w:pStyle w:val="ConsPlusNonformat"/>
        <w:jc w:val="both"/>
      </w:pPr>
      <w:r>
        <w:t>округа) (К</w:t>
      </w:r>
      <w:proofErr w:type="gramStart"/>
      <w:r>
        <w:t xml:space="preserve">   )</w:t>
      </w:r>
      <w:proofErr w:type="gramEnd"/>
      <w:r>
        <w:t xml:space="preserve"> рассчитывается по следующей формуле:</w:t>
      </w:r>
    </w:p>
    <w:p w:rsidR="00873AF3" w:rsidRDefault="00873AF3">
      <w:pPr>
        <w:pStyle w:val="ConsPlusNonformat"/>
        <w:jc w:val="both"/>
      </w:pPr>
      <w:r>
        <w:t xml:space="preserve">            j</w:t>
      </w:r>
    </w:p>
    <w:p w:rsidR="00873AF3" w:rsidRDefault="00873AF3">
      <w:pPr>
        <w:pStyle w:val="ConsPlusNonformat"/>
        <w:jc w:val="both"/>
      </w:pPr>
    </w:p>
    <w:p w:rsidR="00873AF3" w:rsidRDefault="00873AF3">
      <w:pPr>
        <w:pStyle w:val="ConsPlusNonformat"/>
        <w:jc w:val="both"/>
      </w:pPr>
      <w:r>
        <w:t xml:space="preserve"> </w:t>
      </w:r>
      <w:proofErr w:type="spellStart"/>
      <w:r>
        <w:t>пл</w:t>
      </w:r>
      <w:proofErr w:type="spellEnd"/>
      <w:r>
        <w:t xml:space="preserve">              ср                                        </w:t>
      </w:r>
      <w:proofErr w:type="spellStart"/>
      <w:proofErr w:type="gramStart"/>
      <w:r>
        <w:t>ср</w:t>
      </w:r>
      <w:proofErr w:type="spellEnd"/>
      <w:proofErr w:type="gramEnd"/>
    </w:p>
    <w:p w:rsidR="00873AF3" w:rsidRDefault="00873AF3">
      <w:pPr>
        <w:pStyle w:val="ConsPlusNonformat"/>
        <w:jc w:val="both"/>
      </w:pPr>
      <w:r>
        <w:t xml:space="preserve">К    = 2 - П  / </w:t>
      </w:r>
      <w:proofErr w:type="gramStart"/>
      <w:r>
        <w:t>П</w:t>
      </w:r>
      <w:proofErr w:type="gramEnd"/>
      <w:r>
        <w:t xml:space="preserve">                          при П  &lt; 1,1 x П</w:t>
      </w:r>
    </w:p>
    <w:p w:rsidR="00873AF3" w:rsidRDefault="00873AF3">
      <w:pPr>
        <w:pStyle w:val="ConsPlusNonformat"/>
        <w:jc w:val="both"/>
      </w:pPr>
      <w:r>
        <w:t xml:space="preserve">   j        </w:t>
      </w:r>
      <w:proofErr w:type="spellStart"/>
      <w:r>
        <w:t>j</w:t>
      </w:r>
      <w:proofErr w:type="spellEnd"/>
      <w:r>
        <w:t xml:space="preserve">                                   </w:t>
      </w:r>
      <w:proofErr w:type="spellStart"/>
      <w:r>
        <w:t>j</w:t>
      </w:r>
      <w:proofErr w:type="spellEnd"/>
    </w:p>
    <w:p w:rsidR="00873AF3" w:rsidRDefault="00873AF3">
      <w:pPr>
        <w:pStyle w:val="ConsPlusNonformat"/>
        <w:jc w:val="both"/>
      </w:pPr>
      <w:r>
        <w:t xml:space="preserve"> </w:t>
      </w:r>
      <w:proofErr w:type="spellStart"/>
      <w:proofErr w:type="gramStart"/>
      <w:r>
        <w:t>пл</w:t>
      </w:r>
      <w:proofErr w:type="spellEnd"/>
      <w:proofErr w:type="gramEnd"/>
      <w:r>
        <w:t xml:space="preserve">                                                        ср</w:t>
      </w:r>
    </w:p>
    <w:p w:rsidR="00873AF3" w:rsidRDefault="00873AF3">
      <w:pPr>
        <w:pStyle w:val="ConsPlusNonformat"/>
        <w:jc w:val="both"/>
      </w:pPr>
      <w:r>
        <w:t xml:space="preserve">К    = 0,9                                 при </w:t>
      </w:r>
      <w:proofErr w:type="gramStart"/>
      <w:r>
        <w:t>П</w:t>
      </w:r>
      <w:proofErr w:type="gramEnd"/>
      <w:r>
        <w:t xml:space="preserve">  &gt; 1,1 x П  , где</w:t>
      </w:r>
    </w:p>
    <w:p w:rsidR="00873AF3" w:rsidRDefault="00873AF3">
      <w:pPr>
        <w:pStyle w:val="ConsPlusNonformat"/>
        <w:jc w:val="both"/>
      </w:pPr>
      <w:r>
        <w:lastRenderedPageBreak/>
        <w:t xml:space="preserve">   j                                            </w:t>
      </w:r>
      <w:proofErr w:type="spellStart"/>
      <w:r>
        <w:t>j</w:t>
      </w:r>
      <w:proofErr w:type="spellEnd"/>
    </w:p>
    <w:p w:rsidR="00873AF3" w:rsidRDefault="00873AF3">
      <w:pPr>
        <w:pStyle w:val="ConsPlusNonformat"/>
        <w:jc w:val="both"/>
      </w:pPr>
    </w:p>
    <w:p w:rsidR="00873AF3" w:rsidRDefault="00873AF3">
      <w:pPr>
        <w:pStyle w:val="ConsPlusNonformat"/>
        <w:jc w:val="both"/>
      </w:pPr>
      <w:r>
        <w:t xml:space="preserve">    </w:t>
      </w:r>
      <w:proofErr w:type="gramStart"/>
      <w:r>
        <w:t>П</w:t>
      </w:r>
      <w:proofErr w:type="gramEnd"/>
      <w:r>
        <w:t xml:space="preserve">  -   плотность   населения  j-</w:t>
      </w:r>
      <w:proofErr w:type="spellStart"/>
      <w:r>
        <w:t>го</w:t>
      </w:r>
      <w:proofErr w:type="spellEnd"/>
      <w:r>
        <w:t xml:space="preserve">  муниципального  района  (городского</w:t>
      </w:r>
    </w:p>
    <w:p w:rsidR="00873AF3" w:rsidRDefault="00873AF3">
      <w:pPr>
        <w:pStyle w:val="ConsPlusNonformat"/>
        <w:jc w:val="both"/>
      </w:pPr>
      <w:r>
        <w:t xml:space="preserve">     j</w:t>
      </w:r>
    </w:p>
    <w:p w:rsidR="00873AF3" w:rsidRDefault="00873AF3">
      <w:pPr>
        <w:pStyle w:val="ConsPlusNonformat"/>
        <w:jc w:val="both"/>
      </w:pPr>
      <w:r>
        <w:t>округа);</w:t>
      </w:r>
    </w:p>
    <w:p w:rsidR="00873AF3" w:rsidRDefault="00873AF3">
      <w:pPr>
        <w:pStyle w:val="ConsPlusNonformat"/>
        <w:jc w:val="both"/>
      </w:pPr>
      <w:r>
        <w:t xml:space="preserve">     ср</w:t>
      </w:r>
    </w:p>
    <w:p w:rsidR="00873AF3" w:rsidRDefault="00873AF3">
      <w:pPr>
        <w:pStyle w:val="ConsPlusNonformat"/>
        <w:jc w:val="both"/>
      </w:pPr>
      <w:r>
        <w:t xml:space="preserve">    </w:t>
      </w:r>
      <w:proofErr w:type="gramStart"/>
      <w:r>
        <w:t>П</w:t>
      </w:r>
      <w:proofErr w:type="gramEnd"/>
      <w:r>
        <w:t xml:space="preserve">   - средняя плотность населения в Мурманской области.</w:t>
      </w:r>
    </w:p>
    <w:p w:rsidR="00873AF3" w:rsidRDefault="00873AF3">
      <w:pPr>
        <w:pStyle w:val="ConsPlusNonformat"/>
        <w:jc w:val="both"/>
      </w:pPr>
      <w:r>
        <w:t xml:space="preserve">    Коэффициент  численности детей в возрасте от 7 до 16 лет </w:t>
      </w:r>
      <w:proofErr w:type="gramStart"/>
      <w:r>
        <w:t>муниципального</w:t>
      </w:r>
      <w:proofErr w:type="gramEnd"/>
    </w:p>
    <w:p w:rsidR="00873AF3" w:rsidRDefault="00873AF3">
      <w:pPr>
        <w:pStyle w:val="ConsPlusNonformat"/>
        <w:jc w:val="both"/>
      </w:pPr>
      <w:r>
        <w:t xml:space="preserve">                             </w:t>
      </w:r>
      <w:proofErr w:type="spellStart"/>
      <w:r>
        <w:t>шк</w:t>
      </w:r>
      <w:proofErr w:type="spellEnd"/>
    </w:p>
    <w:p w:rsidR="00873AF3" w:rsidRDefault="00873AF3">
      <w:pPr>
        <w:pStyle w:val="ConsPlusNonformat"/>
        <w:jc w:val="both"/>
      </w:pPr>
      <w:r>
        <w:t>района (городского округа) (К</w:t>
      </w:r>
      <w:proofErr w:type="gramStart"/>
      <w:r>
        <w:t xml:space="preserve">   )</w:t>
      </w:r>
      <w:proofErr w:type="gramEnd"/>
      <w:r>
        <w:t xml:space="preserve"> рассчитывается по следующей формуле:</w:t>
      </w:r>
    </w:p>
    <w:p w:rsidR="00873AF3" w:rsidRDefault="00873AF3">
      <w:pPr>
        <w:pStyle w:val="ConsPlusNonformat"/>
        <w:jc w:val="both"/>
      </w:pPr>
      <w:r>
        <w:t xml:space="preserve">                               j</w:t>
      </w:r>
    </w:p>
    <w:p w:rsidR="00873AF3" w:rsidRDefault="00873AF3">
      <w:pPr>
        <w:pStyle w:val="ConsPlusNonformat"/>
        <w:jc w:val="both"/>
      </w:pPr>
    </w:p>
    <w:p w:rsidR="00873AF3" w:rsidRDefault="00873AF3">
      <w:pPr>
        <w:pStyle w:val="ConsPlusNonformat"/>
        <w:jc w:val="both"/>
      </w:pPr>
      <w:r>
        <w:t xml:space="preserve"> </w:t>
      </w:r>
      <w:proofErr w:type="spellStart"/>
      <w:r>
        <w:t>шк</w:t>
      </w:r>
      <w:proofErr w:type="spellEnd"/>
      <w:r>
        <w:t xml:space="preserve">      </w:t>
      </w:r>
      <w:proofErr w:type="spellStart"/>
      <w:r>
        <w:t>шк</w:t>
      </w:r>
      <w:proofErr w:type="spellEnd"/>
      <w:r>
        <w:t xml:space="preserve">            </w:t>
      </w:r>
      <w:proofErr w:type="spellStart"/>
      <w:r>
        <w:t>шк</w:t>
      </w:r>
      <w:proofErr w:type="spellEnd"/>
    </w:p>
    <w:p w:rsidR="00873AF3" w:rsidRDefault="00873AF3">
      <w:pPr>
        <w:pStyle w:val="ConsPlusNonformat"/>
        <w:jc w:val="both"/>
      </w:pPr>
      <w:r>
        <w:t xml:space="preserve">К    = (Н    / </w:t>
      </w:r>
      <w:proofErr w:type="gramStart"/>
      <w:r>
        <w:t>Н</w:t>
      </w:r>
      <w:proofErr w:type="gramEnd"/>
      <w:r>
        <w:t xml:space="preserve"> ) / (Н   / Н), где</w:t>
      </w:r>
    </w:p>
    <w:p w:rsidR="00873AF3" w:rsidRDefault="00873AF3">
      <w:pPr>
        <w:pStyle w:val="ConsPlusNonformat"/>
        <w:jc w:val="both"/>
      </w:pPr>
      <w:r>
        <w:t xml:space="preserve">   j       </w:t>
      </w:r>
      <w:proofErr w:type="spellStart"/>
      <w:r>
        <w:t>j</w:t>
      </w:r>
      <w:proofErr w:type="spellEnd"/>
      <w:r>
        <w:t xml:space="preserve">    </w:t>
      </w:r>
      <w:proofErr w:type="spellStart"/>
      <w:r>
        <w:t>j</w:t>
      </w:r>
      <w:proofErr w:type="spellEnd"/>
    </w:p>
    <w:p w:rsidR="00873AF3" w:rsidRDefault="00873AF3">
      <w:pPr>
        <w:pStyle w:val="ConsPlusNonformat"/>
        <w:jc w:val="both"/>
      </w:pPr>
    </w:p>
    <w:p w:rsidR="00873AF3" w:rsidRDefault="00873AF3">
      <w:pPr>
        <w:pStyle w:val="ConsPlusNonformat"/>
        <w:jc w:val="both"/>
      </w:pPr>
      <w:r>
        <w:t xml:space="preserve">     </w:t>
      </w:r>
      <w:proofErr w:type="spellStart"/>
      <w:r>
        <w:t>шк</w:t>
      </w:r>
      <w:proofErr w:type="spellEnd"/>
    </w:p>
    <w:p w:rsidR="00873AF3" w:rsidRDefault="00873AF3">
      <w:pPr>
        <w:pStyle w:val="ConsPlusNonformat"/>
        <w:jc w:val="both"/>
      </w:pPr>
      <w:r>
        <w:t xml:space="preserve">    Н    -  численность детей в возрасте от 7 до 16 лет j-</w:t>
      </w:r>
      <w:proofErr w:type="spellStart"/>
      <w:r>
        <w:t>го</w:t>
      </w:r>
      <w:proofErr w:type="spellEnd"/>
      <w:r>
        <w:t xml:space="preserve"> </w:t>
      </w:r>
      <w:proofErr w:type="gramStart"/>
      <w:r>
        <w:t>муниципального</w:t>
      </w:r>
      <w:proofErr w:type="gramEnd"/>
    </w:p>
    <w:p w:rsidR="00873AF3" w:rsidRDefault="00873AF3">
      <w:pPr>
        <w:pStyle w:val="ConsPlusNonformat"/>
        <w:jc w:val="both"/>
      </w:pPr>
      <w:r>
        <w:t xml:space="preserve">       j</w:t>
      </w:r>
    </w:p>
    <w:p w:rsidR="00873AF3" w:rsidRDefault="00873AF3">
      <w:pPr>
        <w:pStyle w:val="ConsPlusNonformat"/>
        <w:jc w:val="both"/>
      </w:pPr>
      <w:r>
        <w:t>района (городского округа);</w:t>
      </w:r>
    </w:p>
    <w:p w:rsidR="00873AF3" w:rsidRDefault="00873AF3">
      <w:pPr>
        <w:pStyle w:val="ConsPlusNonformat"/>
        <w:jc w:val="both"/>
      </w:pPr>
      <w:r>
        <w:t xml:space="preserve">    Н  -  численность  постоянного  населения  j-</w:t>
      </w:r>
      <w:proofErr w:type="spellStart"/>
      <w:r>
        <w:t>го</w:t>
      </w:r>
      <w:proofErr w:type="spellEnd"/>
      <w:r>
        <w:t xml:space="preserve">  муниципального  района</w:t>
      </w:r>
    </w:p>
    <w:p w:rsidR="00873AF3" w:rsidRDefault="00873AF3">
      <w:pPr>
        <w:pStyle w:val="ConsPlusNonformat"/>
        <w:jc w:val="both"/>
      </w:pPr>
      <w:r>
        <w:t xml:space="preserve">     j</w:t>
      </w:r>
    </w:p>
    <w:p w:rsidR="00873AF3" w:rsidRDefault="00873AF3">
      <w:pPr>
        <w:pStyle w:val="ConsPlusNonformat"/>
        <w:jc w:val="both"/>
      </w:pPr>
      <w:r>
        <w:t>(городского округа);</w:t>
      </w:r>
    </w:p>
    <w:p w:rsidR="00873AF3" w:rsidRDefault="00873AF3">
      <w:pPr>
        <w:pStyle w:val="ConsPlusNonformat"/>
        <w:jc w:val="both"/>
      </w:pPr>
      <w:r>
        <w:t xml:space="preserve">     </w:t>
      </w:r>
      <w:proofErr w:type="spellStart"/>
      <w:r>
        <w:t>шк</w:t>
      </w:r>
      <w:proofErr w:type="spellEnd"/>
    </w:p>
    <w:p w:rsidR="00873AF3" w:rsidRDefault="00873AF3">
      <w:pPr>
        <w:pStyle w:val="ConsPlusNonformat"/>
        <w:jc w:val="both"/>
      </w:pPr>
      <w:r>
        <w:t xml:space="preserve">    Н    -  численность детей в возрасте от 7 до 16 лет j-</w:t>
      </w:r>
      <w:proofErr w:type="spellStart"/>
      <w:r>
        <w:t>го</w:t>
      </w:r>
      <w:proofErr w:type="spellEnd"/>
      <w:r>
        <w:t xml:space="preserve"> </w:t>
      </w:r>
      <w:proofErr w:type="gramStart"/>
      <w:r>
        <w:t>муниципального</w:t>
      </w:r>
      <w:proofErr w:type="gramEnd"/>
    </w:p>
    <w:p w:rsidR="00873AF3" w:rsidRDefault="00873AF3">
      <w:pPr>
        <w:pStyle w:val="ConsPlusNonformat"/>
        <w:jc w:val="both"/>
      </w:pPr>
      <w:r>
        <w:t>района (городского округа);</w:t>
      </w:r>
    </w:p>
    <w:p w:rsidR="00873AF3" w:rsidRDefault="00873AF3">
      <w:pPr>
        <w:pStyle w:val="ConsPlusNonformat"/>
        <w:jc w:val="both"/>
      </w:pPr>
      <w:r>
        <w:t xml:space="preserve">    Н - численность постоянного населения Мурманской области.</w:t>
      </w:r>
    </w:p>
    <w:p w:rsidR="00873AF3" w:rsidRDefault="00873AF3">
      <w:pPr>
        <w:pStyle w:val="ConsPlusNonformat"/>
        <w:jc w:val="both"/>
      </w:pPr>
      <w:r>
        <w:t xml:space="preserve">    Коэффициент  численности  детей в возрасте от 0 до 6 лет </w:t>
      </w:r>
      <w:proofErr w:type="gramStart"/>
      <w:r>
        <w:t>муниципального</w:t>
      </w:r>
      <w:proofErr w:type="gramEnd"/>
    </w:p>
    <w:p w:rsidR="00873AF3" w:rsidRDefault="00873AF3">
      <w:pPr>
        <w:pStyle w:val="ConsPlusNonformat"/>
        <w:jc w:val="both"/>
      </w:pPr>
      <w:r>
        <w:t xml:space="preserve">                             </w:t>
      </w:r>
      <w:proofErr w:type="spellStart"/>
      <w:r>
        <w:t>дс</w:t>
      </w:r>
      <w:proofErr w:type="spellEnd"/>
    </w:p>
    <w:p w:rsidR="00873AF3" w:rsidRDefault="00873AF3">
      <w:pPr>
        <w:pStyle w:val="ConsPlusNonformat"/>
        <w:jc w:val="both"/>
      </w:pPr>
      <w:r>
        <w:t>района (городского округа) (К</w:t>
      </w:r>
      <w:proofErr w:type="gramStart"/>
      <w:r>
        <w:t xml:space="preserve">   )</w:t>
      </w:r>
      <w:proofErr w:type="gramEnd"/>
      <w:r>
        <w:t xml:space="preserve"> рассчитывается по следующей формуле:</w:t>
      </w:r>
    </w:p>
    <w:p w:rsidR="00873AF3" w:rsidRDefault="00873AF3">
      <w:pPr>
        <w:pStyle w:val="ConsPlusNonformat"/>
        <w:jc w:val="both"/>
      </w:pPr>
      <w:r>
        <w:t xml:space="preserve">                               j</w:t>
      </w:r>
    </w:p>
    <w:p w:rsidR="00873AF3" w:rsidRDefault="00873AF3">
      <w:pPr>
        <w:pStyle w:val="ConsPlusNonformat"/>
        <w:jc w:val="both"/>
      </w:pPr>
    </w:p>
    <w:p w:rsidR="00873AF3" w:rsidRDefault="00873AF3">
      <w:pPr>
        <w:pStyle w:val="ConsPlusNonformat"/>
        <w:jc w:val="both"/>
      </w:pPr>
      <w:r>
        <w:t xml:space="preserve"> </w:t>
      </w:r>
      <w:proofErr w:type="spellStart"/>
      <w:r>
        <w:t>дс</w:t>
      </w:r>
      <w:proofErr w:type="spellEnd"/>
      <w:r>
        <w:t xml:space="preserve">      </w:t>
      </w:r>
      <w:proofErr w:type="spellStart"/>
      <w:r>
        <w:t>дс</w:t>
      </w:r>
      <w:proofErr w:type="spellEnd"/>
      <w:r>
        <w:t xml:space="preserve">            </w:t>
      </w:r>
      <w:proofErr w:type="spellStart"/>
      <w:r>
        <w:t>дс</w:t>
      </w:r>
      <w:proofErr w:type="spellEnd"/>
    </w:p>
    <w:p w:rsidR="00873AF3" w:rsidRDefault="00873AF3">
      <w:pPr>
        <w:pStyle w:val="ConsPlusNonformat"/>
        <w:jc w:val="both"/>
      </w:pPr>
      <w:r>
        <w:t xml:space="preserve">К    = (Н    / </w:t>
      </w:r>
      <w:proofErr w:type="gramStart"/>
      <w:r>
        <w:t>Н</w:t>
      </w:r>
      <w:proofErr w:type="gramEnd"/>
      <w:r>
        <w:t xml:space="preserve"> ) / (Н   / Н), где</w:t>
      </w:r>
    </w:p>
    <w:p w:rsidR="00873AF3" w:rsidRDefault="00873AF3">
      <w:pPr>
        <w:pStyle w:val="ConsPlusNonformat"/>
        <w:jc w:val="both"/>
      </w:pPr>
      <w:r>
        <w:t xml:space="preserve">   j       </w:t>
      </w:r>
      <w:proofErr w:type="spellStart"/>
      <w:r>
        <w:t>j</w:t>
      </w:r>
      <w:proofErr w:type="spellEnd"/>
      <w:r>
        <w:t xml:space="preserve">    </w:t>
      </w:r>
      <w:proofErr w:type="spellStart"/>
      <w:r>
        <w:t>j</w:t>
      </w:r>
      <w:proofErr w:type="spellEnd"/>
    </w:p>
    <w:p w:rsidR="00873AF3" w:rsidRDefault="00873AF3">
      <w:pPr>
        <w:pStyle w:val="ConsPlusNonformat"/>
        <w:jc w:val="both"/>
      </w:pPr>
    </w:p>
    <w:p w:rsidR="00873AF3" w:rsidRDefault="00873AF3">
      <w:pPr>
        <w:pStyle w:val="ConsPlusNonformat"/>
        <w:jc w:val="both"/>
      </w:pPr>
      <w:r>
        <w:t xml:space="preserve">     </w:t>
      </w:r>
      <w:proofErr w:type="spellStart"/>
      <w:r>
        <w:t>дс</w:t>
      </w:r>
      <w:proofErr w:type="spellEnd"/>
    </w:p>
    <w:p w:rsidR="00873AF3" w:rsidRDefault="00873AF3">
      <w:pPr>
        <w:pStyle w:val="ConsPlusNonformat"/>
        <w:jc w:val="both"/>
      </w:pPr>
      <w:r>
        <w:t xml:space="preserve">    Н    -  численность  детей в возрасте от 0 до 6 лет j-</w:t>
      </w:r>
      <w:proofErr w:type="spellStart"/>
      <w:r>
        <w:t>го</w:t>
      </w:r>
      <w:proofErr w:type="spellEnd"/>
      <w:r>
        <w:t xml:space="preserve"> </w:t>
      </w:r>
      <w:proofErr w:type="gramStart"/>
      <w:r>
        <w:t>муниципального</w:t>
      </w:r>
      <w:proofErr w:type="gramEnd"/>
    </w:p>
    <w:p w:rsidR="00873AF3" w:rsidRDefault="00873AF3">
      <w:pPr>
        <w:pStyle w:val="ConsPlusNonformat"/>
        <w:jc w:val="both"/>
      </w:pPr>
      <w:r>
        <w:t xml:space="preserve">       j</w:t>
      </w:r>
    </w:p>
    <w:p w:rsidR="00873AF3" w:rsidRDefault="00873AF3">
      <w:pPr>
        <w:pStyle w:val="ConsPlusNonformat"/>
        <w:jc w:val="both"/>
      </w:pPr>
      <w:r>
        <w:t>района (городского округа);</w:t>
      </w:r>
    </w:p>
    <w:p w:rsidR="00873AF3" w:rsidRDefault="00873AF3">
      <w:pPr>
        <w:pStyle w:val="ConsPlusNonformat"/>
        <w:jc w:val="both"/>
      </w:pPr>
      <w:r>
        <w:t xml:space="preserve">    Н  -  численность  постоянного  населения  j-</w:t>
      </w:r>
      <w:proofErr w:type="spellStart"/>
      <w:r>
        <w:t>го</w:t>
      </w:r>
      <w:proofErr w:type="spellEnd"/>
      <w:r>
        <w:t xml:space="preserve">  муниципального  района</w:t>
      </w:r>
    </w:p>
    <w:p w:rsidR="00873AF3" w:rsidRDefault="00873AF3">
      <w:pPr>
        <w:pStyle w:val="ConsPlusNonformat"/>
        <w:jc w:val="both"/>
      </w:pPr>
      <w:r>
        <w:t xml:space="preserve">     j</w:t>
      </w:r>
    </w:p>
    <w:p w:rsidR="00873AF3" w:rsidRDefault="00873AF3">
      <w:pPr>
        <w:pStyle w:val="ConsPlusNonformat"/>
        <w:jc w:val="both"/>
      </w:pPr>
      <w:r>
        <w:t>(городского округа);</w:t>
      </w:r>
    </w:p>
    <w:p w:rsidR="00873AF3" w:rsidRDefault="00873AF3">
      <w:pPr>
        <w:pStyle w:val="ConsPlusNonformat"/>
        <w:jc w:val="both"/>
      </w:pPr>
      <w:r>
        <w:t xml:space="preserve">     </w:t>
      </w:r>
      <w:proofErr w:type="spellStart"/>
      <w:r>
        <w:t>дс</w:t>
      </w:r>
      <w:proofErr w:type="spellEnd"/>
    </w:p>
    <w:p w:rsidR="00873AF3" w:rsidRDefault="00873AF3">
      <w:pPr>
        <w:pStyle w:val="ConsPlusNonformat"/>
        <w:jc w:val="both"/>
      </w:pPr>
      <w:r>
        <w:t xml:space="preserve">    Н    -  численность  детей в возрасте от 0 до 6 лет j-</w:t>
      </w:r>
      <w:proofErr w:type="spellStart"/>
      <w:r>
        <w:t>го</w:t>
      </w:r>
      <w:proofErr w:type="spellEnd"/>
      <w:r>
        <w:t xml:space="preserve"> </w:t>
      </w:r>
      <w:proofErr w:type="gramStart"/>
      <w:r>
        <w:t>муниципального</w:t>
      </w:r>
      <w:proofErr w:type="gramEnd"/>
    </w:p>
    <w:p w:rsidR="00873AF3" w:rsidRDefault="00873AF3">
      <w:pPr>
        <w:pStyle w:val="ConsPlusNonformat"/>
        <w:jc w:val="both"/>
      </w:pPr>
      <w:r>
        <w:t>района (городского округа);</w:t>
      </w:r>
    </w:p>
    <w:p w:rsidR="00873AF3" w:rsidRDefault="00873AF3">
      <w:pPr>
        <w:pStyle w:val="ConsPlusNonformat"/>
        <w:jc w:val="both"/>
      </w:pPr>
      <w:r>
        <w:t xml:space="preserve">    Н - численность постоянного населения Мурманской области.</w:t>
      </w:r>
    </w:p>
    <w:p w:rsidR="00873AF3" w:rsidRDefault="00873AF3">
      <w:pPr>
        <w:pStyle w:val="ConsPlusNonformat"/>
        <w:jc w:val="both"/>
      </w:pPr>
      <w:r>
        <w:t xml:space="preserve">    Коэффициент   возрастной   структуры  населения  муниципального  района</w:t>
      </w:r>
    </w:p>
    <w:p w:rsidR="00873AF3" w:rsidRDefault="00873AF3">
      <w:pPr>
        <w:pStyle w:val="ConsPlusNonformat"/>
        <w:jc w:val="both"/>
      </w:pPr>
      <w:r>
        <w:t xml:space="preserve">                      </w:t>
      </w:r>
      <w:proofErr w:type="spellStart"/>
      <w:r>
        <w:t>всн</w:t>
      </w:r>
      <w:proofErr w:type="spellEnd"/>
    </w:p>
    <w:p w:rsidR="00873AF3" w:rsidRDefault="00873AF3">
      <w:pPr>
        <w:pStyle w:val="ConsPlusNonformat"/>
        <w:jc w:val="both"/>
      </w:pPr>
      <w:r>
        <w:t>(городского округа) (К</w:t>
      </w:r>
      <w:proofErr w:type="gramStart"/>
      <w:r>
        <w:t xml:space="preserve">    )</w:t>
      </w:r>
      <w:proofErr w:type="gramEnd"/>
      <w:r>
        <w:t xml:space="preserve"> рассчитывается по следующей формуле:</w:t>
      </w:r>
    </w:p>
    <w:p w:rsidR="00873AF3" w:rsidRDefault="00873AF3">
      <w:pPr>
        <w:pStyle w:val="ConsPlusNonformat"/>
        <w:jc w:val="both"/>
      </w:pPr>
      <w:r>
        <w:t xml:space="preserve">                         j</w:t>
      </w:r>
    </w:p>
    <w:p w:rsidR="00873AF3" w:rsidRDefault="00873AF3">
      <w:pPr>
        <w:pStyle w:val="ConsPlusNonformat"/>
        <w:jc w:val="both"/>
      </w:pPr>
    </w:p>
    <w:p w:rsidR="00873AF3" w:rsidRDefault="00873AF3">
      <w:pPr>
        <w:pStyle w:val="ConsPlusNonformat"/>
        <w:jc w:val="both"/>
      </w:pPr>
      <w:r>
        <w:t xml:space="preserve"> </w:t>
      </w:r>
      <w:proofErr w:type="spellStart"/>
      <w:r>
        <w:t>всн</w:t>
      </w:r>
      <w:proofErr w:type="spellEnd"/>
      <w:r>
        <w:t xml:space="preserve">           д     </w:t>
      </w:r>
      <w:proofErr w:type="spellStart"/>
      <w:proofErr w:type="gramStart"/>
      <w:r>
        <w:t>ст</w:t>
      </w:r>
      <w:proofErr w:type="spellEnd"/>
      <w:proofErr w:type="gramEnd"/>
      <w:r>
        <w:t xml:space="preserve">                  д    </w:t>
      </w:r>
      <w:proofErr w:type="spellStart"/>
      <w:r>
        <w:t>ст</w:t>
      </w:r>
      <w:proofErr w:type="spellEnd"/>
    </w:p>
    <w:p w:rsidR="00873AF3" w:rsidRDefault="00873AF3">
      <w:pPr>
        <w:pStyle w:val="ConsPlusNonformat"/>
        <w:jc w:val="both"/>
      </w:pPr>
      <w:r>
        <w:t xml:space="preserve">К     = (1 + (Н   + </w:t>
      </w:r>
      <w:proofErr w:type="gramStart"/>
      <w:r>
        <w:t>Н</w:t>
      </w:r>
      <w:proofErr w:type="gramEnd"/>
      <w:r>
        <w:t xml:space="preserve">   ) / Н ) / (1 + (H  + Н  ) / Н), где</w:t>
      </w:r>
    </w:p>
    <w:p w:rsidR="00873AF3" w:rsidRDefault="00873AF3">
      <w:pPr>
        <w:pStyle w:val="ConsPlusNonformat"/>
        <w:jc w:val="both"/>
      </w:pPr>
      <w:r>
        <w:t xml:space="preserve">    j           </w:t>
      </w:r>
      <w:proofErr w:type="spellStart"/>
      <w:r>
        <w:t>j</w:t>
      </w:r>
      <w:proofErr w:type="spellEnd"/>
      <w:r>
        <w:t xml:space="preserve">      </w:t>
      </w:r>
      <w:proofErr w:type="spellStart"/>
      <w:r>
        <w:t>j</w:t>
      </w:r>
      <w:proofErr w:type="spellEnd"/>
      <w:r>
        <w:t xml:space="preserve">     </w:t>
      </w:r>
      <w:proofErr w:type="spellStart"/>
      <w:r>
        <w:t>j</w:t>
      </w:r>
      <w:proofErr w:type="spellEnd"/>
    </w:p>
    <w:p w:rsidR="00873AF3" w:rsidRDefault="00873AF3">
      <w:pPr>
        <w:pStyle w:val="ConsPlusNonformat"/>
        <w:jc w:val="both"/>
      </w:pPr>
    </w:p>
    <w:p w:rsidR="00873AF3" w:rsidRDefault="00873AF3">
      <w:pPr>
        <w:pStyle w:val="ConsPlusNonformat"/>
        <w:jc w:val="both"/>
      </w:pPr>
      <w:r>
        <w:t xml:space="preserve">     д</w:t>
      </w:r>
    </w:p>
    <w:p w:rsidR="00873AF3" w:rsidRDefault="00873AF3">
      <w:pPr>
        <w:pStyle w:val="ConsPlusNonformat"/>
        <w:jc w:val="both"/>
      </w:pPr>
      <w:r>
        <w:t xml:space="preserve">    Н   -  численность  постоянного  населения  j-</w:t>
      </w:r>
      <w:proofErr w:type="spellStart"/>
      <w:r>
        <w:t>го</w:t>
      </w:r>
      <w:proofErr w:type="spellEnd"/>
      <w:r>
        <w:t xml:space="preserve">  муниципального района</w:t>
      </w:r>
    </w:p>
    <w:p w:rsidR="00873AF3" w:rsidRDefault="00873AF3">
      <w:pPr>
        <w:pStyle w:val="ConsPlusNonformat"/>
        <w:jc w:val="both"/>
      </w:pPr>
      <w:r>
        <w:t xml:space="preserve">      j</w:t>
      </w:r>
    </w:p>
    <w:p w:rsidR="00873AF3" w:rsidRDefault="00873AF3">
      <w:pPr>
        <w:pStyle w:val="ConsPlusNonformat"/>
        <w:jc w:val="both"/>
      </w:pPr>
      <w:r>
        <w:t>(городского округа) в возрасте до 16 лет (включительно);</w:t>
      </w:r>
    </w:p>
    <w:p w:rsidR="00873AF3" w:rsidRDefault="00873AF3">
      <w:pPr>
        <w:pStyle w:val="ConsPlusNonformat"/>
        <w:jc w:val="both"/>
      </w:pPr>
      <w:r>
        <w:t xml:space="preserve">     </w:t>
      </w:r>
      <w:proofErr w:type="spellStart"/>
      <w:proofErr w:type="gramStart"/>
      <w:r>
        <w:t>ст</w:t>
      </w:r>
      <w:proofErr w:type="spellEnd"/>
      <w:proofErr w:type="gramEnd"/>
    </w:p>
    <w:p w:rsidR="00873AF3" w:rsidRDefault="00873AF3">
      <w:pPr>
        <w:pStyle w:val="ConsPlusNonformat"/>
        <w:jc w:val="both"/>
      </w:pPr>
      <w:r>
        <w:t xml:space="preserve">    Н    -  численность  постоянного  населения  j-</w:t>
      </w:r>
      <w:proofErr w:type="spellStart"/>
      <w:r>
        <w:t>го</w:t>
      </w:r>
      <w:proofErr w:type="spellEnd"/>
      <w:r>
        <w:t xml:space="preserve"> муниципального района</w:t>
      </w:r>
    </w:p>
    <w:p w:rsidR="00873AF3" w:rsidRDefault="00873AF3">
      <w:pPr>
        <w:pStyle w:val="ConsPlusNonformat"/>
        <w:jc w:val="both"/>
      </w:pPr>
      <w:r>
        <w:t xml:space="preserve">       j</w:t>
      </w:r>
    </w:p>
    <w:p w:rsidR="00873AF3" w:rsidRDefault="00873AF3">
      <w:pPr>
        <w:pStyle w:val="ConsPlusNonformat"/>
        <w:jc w:val="both"/>
      </w:pPr>
      <w:r>
        <w:t>(городского округа) старше трудоспособного возраста;</w:t>
      </w:r>
    </w:p>
    <w:p w:rsidR="00873AF3" w:rsidRDefault="00873AF3">
      <w:pPr>
        <w:pStyle w:val="ConsPlusNonformat"/>
        <w:jc w:val="both"/>
      </w:pPr>
      <w:r>
        <w:lastRenderedPageBreak/>
        <w:t xml:space="preserve">    Н  -  численность  постоянного  населения  j-</w:t>
      </w:r>
      <w:proofErr w:type="spellStart"/>
      <w:r>
        <w:t>го</w:t>
      </w:r>
      <w:proofErr w:type="spellEnd"/>
      <w:r>
        <w:t xml:space="preserve">  муниципального  района</w:t>
      </w:r>
    </w:p>
    <w:p w:rsidR="00873AF3" w:rsidRDefault="00873AF3">
      <w:pPr>
        <w:pStyle w:val="ConsPlusNonformat"/>
        <w:jc w:val="both"/>
      </w:pPr>
      <w:r>
        <w:t xml:space="preserve">     j</w:t>
      </w:r>
    </w:p>
    <w:p w:rsidR="00873AF3" w:rsidRDefault="00873AF3">
      <w:pPr>
        <w:pStyle w:val="ConsPlusNonformat"/>
        <w:jc w:val="both"/>
      </w:pPr>
      <w:r>
        <w:t>(городского округа);</w:t>
      </w:r>
    </w:p>
    <w:p w:rsidR="00873AF3" w:rsidRDefault="00873AF3">
      <w:pPr>
        <w:pStyle w:val="ConsPlusNonformat"/>
        <w:jc w:val="both"/>
      </w:pPr>
      <w:r>
        <w:t xml:space="preserve">     д</w:t>
      </w:r>
    </w:p>
    <w:p w:rsidR="00873AF3" w:rsidRDefault="00873AF3">
      <w:pPr>
        <w:pStyle w:val="ConsPlusNonformat"/>
        <w:jc w:val="both"/>
      </w:pPr>
      <w:r>
        <w:t xml:space="preserve">    Н  - численность постоянного населения Мурманской области в возрасте </w:t>
      </w:r>
      <w:proofErr w:type="gramStart"/>
      <w:r>
        <w:t>до</w:t>
      </w:r>
      <w:proofErr w:type="gramEnd"/>
    </w:p>
    <w:p w:rsidR="00873AF3" w:rsidRDefault="00873AF3">
      <w:pPr>
        <w:pStyle w:val="ConsPlusNonformat"/>
        <w:jc w:val="both"/>
      </w:pPr>
      <w:r>
        <w:t>16 лет (включительно);</w:t>
      </w:r>
    </w:p>
    <w:p w:rsidR="00873AF3" w:rsidRDefault="00873AF3">
      <w:pPr>
        <w:pStyle w:val="ConsPlusNonformat"/>
        <w:jc w:val="both"/>
      </w:pPr>
      <w:r>
        <w:t xml:space="preserve">     </w:t>
      </w:r>
      <w:proofErr w:type="spellStart"/>
      <w:proofErr w:type="gramStart"/>
      <w:r>
        <w:t>ст</w:t>
      </w:r>
      <w:proofErr w:type="spellEnd"/>
      <w:proofErr w:type="gramEnd"/>
    </w:p>
    <w:p w:rsidR="00873AF3" w:rsidRDefault="00873AF3">
      <w:pPr>
        <w:pStyle w:val="ConsPlusNonformat"/>
        <w:jc w:val="both"/>
      </w:pPr>
      <w:r>
        <w:t xml:space="preserve">    Н    -  численность  постоянного  населения  Мурманской  области старше</w:t>
      </w:r>
    </w:p>
    <w:p w:rsidR="00873AF3" w:rsidRDefault="00873AF3">
      <w:pPr>
        <w:pStyle w:val="ConsPlusNonformat"/>
        <w:jc w:val="both"/>
      </w:pPr>
      <w:r>
        <w:t>трудоспособного возраста;</w:t>
      </w:r>
    </w:p>
    <w:p w:rsidR="00873AF3" w:rsidRDefault="00873AF3">
      <w:pPr>
        <w:pStyle w:val="ConsPlusNonformat"/>
        <w:jc w:val="both"/>
      </w:pPr>
      <w:r>
        <w:t xml:space="preserve">    Н - численность постоянного населения Мурманской области.</w:t>
      </w:r>
    </w:p>
    <w:p w:rsidR="00873AF3" w:rsidRDefault="00873AF3">
      <w:pPr>
        <w:pStyle w:val="ConsPlusNonformat"/>
        <w:jc w:val="both"/>
      </w:pPr>
      <w:r>
        <w:t xml:space="preserve">    Рассчитанные  оценки индекса бюджетных расходов используются только </w:t>
      </w:r>
      <w:proofErr w:type="gramStart"/>
      <w:r>
        <w:t>для</w:t>
      </w:r>
      <w:proofErr w:type="gramEnd"/>
    </w:p>
    <w:p w:rsidR="00873AF3" w:rsidRDefault="00873AF3">
      <w:pPr>
        <w:pStyle w:val="ConsPlusNonformat"/>
        <w:jc w:val="both"/>
      </w:pPr>
      <w:r>
        <w:t>расчета  бюджетной обеспеченности муниципальных районов (городских округов)</w:t>
      </w:r>
    </w:p>
    <w:p w:rsidR="00873AF3" w:rsidRDefault="00873AF3">
      <w:pPr>
        <w:pStyle w:val="ConsPlusNonformat"/>
        <w:jc w:val="both"/>
      </w:pPr>
      <w:r>
        <w:t>в   целях  межбюджетного  регулирования  и  не  являются  планируемыми  или</w:t>
      </w:r>
    </w:p>
    <w:p w:rsidR="00873AF3" w:rsidRDefault="00873AF3">
      <w:pPr>
        <w:pStyle w:val="ConsPlusNonformat"/>
        <w:jc w:val="both"/>
      </w:pPr>
      <w:r>
        <w:t>рекомендуемыми  показателями,  определяющими расходы бюджетов муниципальных</w:t>
      </w:r>
    </w:p>
    <w:p w:rsidR="00873AF3" w:rsidRDefault="00873AF3">
      <w:pPr>
        <w:pStyle w:val="ConsPlusNonformat"/>
        <w:jc w:val="both"/>
      </w:pPr>
      <w:r>
        <w:t>районов (городских округов).</w:t>
      </w:r>
    </w:p>
    <w:p w:rsidR="00873AF3" w:rsidRDefault="00873AF3">
      <w:pPr>
        <w:pStyle w:val="ConsPlusNormal"/>
        <w:jc w:val="both"/>
      </w:pPr>
    </w:p>
    <w:p w:rsidR="00873AF3" w:rsidRDefault="00873AF3">
      <w:pPr>
        <w:pStyle w:val="ConsPlusNormal"/>
        <w:jc w:val="both"/>
      </w:pPr>
    </w:p>
    <w:p w:rsidR="00873AF3" w:rsidRDefault="00873AF3">
      <w:pPr>
        <w:pStyle w:val="ConsPlusNormal"/>
        <w:jc w:val="both"/>
      </w:pPr>
    </w:p>
    <w:p w:rsidR="00873AF3" w:rsidRDefault="00873AF3">
      <w:pPr>
        <w:pStyle w:val="ConsPlusNormal"/>
        <w:jc w:val="both"/>
      </w:pPr>
    </w:p>
    <w:p w:rsidR="00873AF3" w:rsidRDefault="00873AF3">
      <w:pPr>
        <w:pStyle w:val="ConsPlusNormal"/>
        <w:jc w:val="both"/>
      </w:pPr>
    </w:p>
    <w:sectPr w:rsidR="00873AF3" w:rsidSect="00F30E2C">
      <w:pgSz w:w="11905" w:h="16838"/>
      <w:pgMar w:top="1134" w:right="850" w:bottom="1134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7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3AF3"/>
    <w:rsid w:val="00873AF3"/>
    <w:rsid w:val="00911E22"/>
    <w:rsid w:val="009C32CA"/>
    <w:rsid w:val="00A7519B"/>
    <w:rsid w:val="00DA349A"/>
    <w:rsid w:val="00E41D80"/>
    <w:rsid w:val="00FA4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73AF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73AF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873AF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873AF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873AF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873AF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873AF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873AF3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73AF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73AF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873AF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873AF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873AF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873AF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873AF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873AF3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004E3879A3DA726595F49C271EC806F2F559700C9856E0E5908A2202E0C81C5E0A8C8806354C7403EAA25Q1G6N" TargetMode="External"/><Relationship Id="rId13" Type="http://schemas.openxmlformats.org/officeDocument/2006/relationships/hyperlink" Target="consultantplus://offline/ref=D004E3879A3DA726595F49C271EC806F2F559700C9856E0E5908A2202E0C81C5E0A8C8806354C7403EAA26Q1G2N" TargetMode="External"/><Relationship Id="rId18" Type="http://schemas.openxmlformats.org/officeDocument/2006/relationships/hyperlink" Target="consultantplus://offline/ref=D004E3879A3DA726595F49C271EC806F2F559700C9856E0E5908A2202E0C81C5E0A8C8806354C7403EAA28Q1G5N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D004E3879A3DA726595F49C271EC806F2F559700C9856E0E5908A2202E0C81C5E0A8C8806354C7403EAA28Q1GAN" TargetMode="External"/><Relationship Id="rId7" Type="http://schemas.openxmlformats.org/officeDocument/2006/relationships/hyperlink" Target="consultantplus://offline/ref=D004E3879A3DA726595F49C271EC806F2F559700CF8B610B5208A2202E0C81C5E0A8C8806354C7403EAA22Q1GBN" TargetMode="External"/><Relationship Id="rId12" Type="http://schemas.openxmlformats.org/officeDocument/2006/relationships/hyperlink" Target="consultantplus://offline/ref=D004E3879A3DA726595F49C271EC806F2F559700C9856E0E5908A2202E0C81C5E0A8C8806354C7403EAA27Q1GAN" TargetMode="External"/><Relationship Id="rId17" Type="http://schemas.openxmlformats.org/officeDocument/2006/relationships/hyperlink" Target="consultantplus://offline/ref=D004E3879A3DA726595F49C271EC806F2F559700C9856E0E5908A2202E0C81C5E0A8C8806354C7403EAA28Q1G6N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D004E3879A3DA726595F49C271EC806F2F559700C9856E0E5908A2202E0C81C5E0A8C8806354C7403EAA28Q1G0N" TargetMode="External"/><Relationship Id="rId20" Type="http://schemas.openxmlformats.org/officeDocument/2006/relationships/hyperlink" Target="consultantplus://offline/ref=D004E3879A3DA726595F49C271EC806F2F559700C9856E0E5908A2202E0C81C5E0A8C8806354C7403EAA28Q1GBN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D004E3879A3DA726595F49C271EC806F2F559700CF846A085E08A2202E0C81C5E0A8C8806354C7403EAA27Q1G2N" TargetMode="External"/><Relationship Id="rId11" Type="http://schemas.openxmlformats.org/officeDocument/2006/relationships/hyperlink" Target="consultantplus://offline/ref=D004E3879A3DA726595F49C271EC806F2F559700CE8B6C045908A2202E0C81C5E0A8C8806354C7403EAA23Q1G2N" TargetMode="External"/><Relationship Id="rId24" Type="http://schemas.openxmlformats.org/officeDocument/2006/relationships/theme" Target="theme/theme1.xml"/><Relationship Id="rId5" Type="http://schemas.openxmlformats.org/officeDocument/2006/relationships/hyperlink" Target="consultantplus://offline/ref=D004E3879A3DA726595F49C271EC806F2F559700CC8B6A0B5C08A2202E0C81C5E0A8C8806354C7403EA821Q1G2N" TargetMode="External"/><Relationship Id="rId15" Type="http://schemas.openxmlformats.org/officeDocument/2006/relationships/hyperlink" Target="consultantplus://offline/ref=D004E3879A3DA726595F57CF6780DE6A2A5EC904CA84635A0657F97D79058B92A7E791C2245DQCG7N" TargetMode="Externa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=D004E3879A3DA726595F49C271EC806F2F559700CF8B610B5208A2202E0C81C5E0A8C8806354C7403EAA22Q1GAN" TargetMode="External"/><Relationship Id="rId19" Type="http://schemas.openxmlformats.org/officeDocument/2006/relationships/hyperlink" Target="consultantplus://offline/ref=D004E3879A3DA726595F49C271EC806F2F559700C9856E0E5908A2202E0C81C5E0A8C8806354C7403EAA28Q1G4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D004E3879A3DA726595F49C271EC806F2F559700C9856E0E5908A2202E0C81C5E0A8C8806354C7403EAA25Q1G5N" TargetMode="External"/><Relationship Id="rId14" Type="http://schemas.openxmlformats.org/officeDocument/2006/relationships/hyperlink" Target="consultantplus://offline/ref=D004E3879A3DA726595F49C271EC806F2F559700C9856E0E5908A2202E0C81C5E0A8C8806354C7403EAA26Q1G1N" TargetMode="External"/><Relationship Id="rId22" Type="http://schemas.openxmlformats.org/officeDocument/2006/relationships/hyperlink" Target="consultantplus://offline/ref=D004E3879A3DA726595F49C271EC806F2F559700C9856E0E5908A2202E0C81C5E0A8C8806354C7403EAB21Q1G3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10</Pages>
  <Words>3361</Words>
  <Characters>19159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МинФин</Company>
  <LinksUpToDate>false</LinksUpToDate>
  <CharactersWithSpaces>22476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natolina</dc:creator>
  <cp:keywords/>
  <dc:description/>
  <cp:lastModifiedBy>natolina</cp:lastModifiedBy>
  <cp:revision>4</cp:revision>
  <dcterms:created xsi:type="dcterms:W3CDTF">2016-11-09T13:06:00Z</dcterms:created>
  <dcterms:modified xsi:type="dcterms:W3CDTF">2016-11-09T13:11:00Z</dcterms:modified>
</cp:coreProperties>
</file>